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82827" w14:textId="77777777" w:rsidR="00E62B00" w:rsidRDefault="00E62B00" w:rsidP="00C4039D">
      <w:pPr>
        <w:spacing w:after="0"/>
        <w:jc w:val="right"/>
        <w:rPr>
          <w:b/>
          <w:bCs/>
        </w:rPr>
      </w:pPr>
      <w:bookmarkStart w:id="0" w:name="_Toc205104830"/>
    </w:p>
    <w:p w14:paraId="310EA4DC" w14:textId="4745A999" w:rsidR="00C4039D" w:rsidRPr="003B3BA1" w:rsidRDefault="00C4039D" w:rsidP="00C4039D">
      <w:pPr>
        <w:spacing w:after="0"/>
        <w:jc w:val="right"/>
        <w:rPr>
          <w:b/>
          <w:bCs/>
        </w:rPr>
      </w:pPr>
      <w:r w:rsidRPr="003B3BA1">
        <w:rPr>
          <w:b/>
          <w:bCs/>
          <w:noProof/>
        </w:rPr>
        <w:drawing>
          <wp:inline distT="0" distB="0" distL="0" distR="0" wp14:anchorId="3A795358" wp14:editId="5B7F2F03">
            <wp:extent cx="1413274" cy="206883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472" cy="2096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D764F0" w14:textId="77777777" w:rsidR="00C4039D" w:rsidRPr="003B3BA1" w:rsidRDefault="00C4039D" w:rsidP="00C4039D">
      <w:pPr>
        <w:spacing w:after="0"/>
        <w:jc w:val="right"/>
        <w:rPr>
          <w:b/>
          <w:bCs/>
        </w:rPr>
      </w:pPr>
    </w:p>
    <w:p w14:paraId="77481CEE" w14:textId="77777777" w:rsidR="00C4039D" w:rsidRPr="003B3BA1" w:rsidRDefault="00C4039D" w:rsidP="00C4039D">
      <w:pPr>
        <w:spacing w:after="0"/>
        <w:jc w:val="right"/>
        <w:rPr>
          <w:b/>
          <w:bCs/>
        </w:rPr>
      </w:pPr>
    </w:p>
    <w:p w14:paraId="7206428E" w14:textId="77777777" w:rsidR="00115714" w:rsidRPr="003B3BA1" w:rsidRDefault="00115714" w:rsidP="00115714">
      <w:pPr>
        <w:spacing w:after="0"/>
        <w:jc w:val="right"/>
        <w:rPr>
          <w:b/>
          <w:bCs/>
        </w:rPr>
      </w:pPr>
      <w:r w:rsidRPr="003B3BA1">
        <w:rPr>
          <w:b/>
          <w:bCs/>
          <w:cs/>
        </w:rPr>
        <w:t>ขั้นตอนปฏิบัติในการควบคุมการเข้าถึงพื้นที่ควบคุม</w:t>
      </w:r>
    </w:p>
    <w:p w14:paraId="7C1C5693" w14:textId="753441C9" w:rsidR="00C4039D" w:rsidRPr="003B3BA1" w:rsidRDefault="00115714" w:rsidP="00115714">
      <w:pPr>
        <w:spacing w:after="0"/>
        <w:jc w:val="right"/>
        <w:rPr>
          <w:b/>
          <w:bCs/>
          <w:cs/>
        </w:rPr>
      </w:pPr>
      <w:r w:rsidRPr="003B3BA1">
        <w:rPr>
          <w:b/>
          <w:bCs/>
        </w:rPr>
        <w:t>Physical Entry Control Procedure</w:t>
      </w:r>
    </w:p>
    <w:p w14:paraId="6632527E" w14:textId="77777777" w:rsidR="00C4039D" w:rsidRPr="003B3BA1" w:rsidRDefault="00C4039D" w:rsidP="00C4039D">
      <w:pPr>
        <w:spacing w:after="0"/>
      </w:pPr>
    </w:p>
    <w:p w14:paraId="339386D0" w14:textId="77777777" w:rsidR="00C4039D" w:rsidRPr="003B3BA1" w:rsidRDefault="00C4039D" w:rsidP="00C4039D">
      <w:pPr>
        <w:spacing w:after="0"/>
      </w:pPr>
    </w:p>
    <w:p w14:paraId="3DA7A7A3" w14:textId="77777777" w:rsidR="00C4039D" w:rsidRPr="003B3BA1" w:rsidRDefault="00C4039D" w:rsidP="00C4039D">
      <w:pPr>
        <w:spacing w:after="0"/>
      </w:pPr>
    </w:p>
    <w:p w14:paraId="63D6FC64" w14:textId="77777777" w:rsidR="00C4039D" w:rsidRPr="003B3BA1" w:rsidRDefault="00C4039D" w:rsidP="00C4039D">
      <w:pPr>
        <w:spacing w:after="0"/>
      </w:pPr>
    </w:p>
    <w:p w14:paraId="499D82E9" w14:textId="77777777" w:rsidR="00C4039D" w:rsidRPr="003B3BA1" w:rsidRDefault="00C4039D" w:rsidP="00C4039D">
      <w:pPr>
        <w:spacing w:after="0"/>
      </w:pPr>
    </w:p>
    <w:p w14:paraId="3AB404C7" w14:textId="77777777" w:rsidR="00C4039D" w:rsidRPr="003B3BA1" w:rsidRDefault="00C4039D" w:rsidP="00C4039D">
      <w:pPr>
        <w:spacing w:after="0"/>
      </w:pPr>
    </w:p>
    <w:p w14:paraId="272821DB" w14:textId="77777777" w:rsidR="00C4039D" w:rsidRPr="003B3BA1" w:rsidRDefault="00C4039D" w:rsidP="00C4039D">
      <w:pPr>
        <w:spacing w:after="0"/>
      </w:pPr>
    </w:p>
    <w:p w14:paraId="49A7A70C" w14:textId="77777777" w:rsidR="00C4039D" w:rsidRPr="003B3BA1" w:rsidRDefault="00C4039D" w:rsidP="00C4039D">
      <w:pPr>
        <w:spacing w:after="0"/>
      </w:pPr>
    </w:p>
    <w:p w14:paraId="3FC0650E" w14:textId="77777777" w:rsidR="00C4039D" w:rsidRPr="003B3BA1" w:rsidRDefault="00C4039D" w:rsidP="00C4039D">
      <w:pPr>
        <w:spacing w:after="0"/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3"/>
        <w:gridCol w:w="6946"/>
      </w:tblGrid>
      <w:tr w:rsidR="00C4039D" w:rsidRPr="003B3BA1" w14:paraId="0F66AF55" w14:textId="77777777" w:rsidTr="00B71256">
        <w:trPr>
          <w:trHeight w:val="364"/>
        </w:trPr>
        <w:tc>
          <w:tcPr>
            <w:tcW w:w="1843" w:type="dxa"/>
            <w:shd w:val="clear" w:color="auto" w:fill="0070C0"/>
            <w:vAlign w:val="center"/>
          </w:tcPr>
          <w:p w14:paraId="52F1A0ED" w14:textId="77777777" w:rsidR="00C4039D" w:rsidRPr="00AF5C30" w:rsidRDefault="00C4039D" w:rsidP="00B71256">
            <w:pPr>
              <w:spacing w:after="0"/>
              <w:rPr>
                <w:b/>
                <w:bCs/>
                <w:color w:val="FFFFFF" w:themeColor="background1"/>
                <w:cs/>
              </w:rPr>
            </w:pPr>
            <w:r w:rsidRPr="00AF5C30">
              <w:rPr>
                <w:b/>
                <w:bCs/>
                <w:color w:val="FFFFFF" w:themeColor="background1"/>
                <w:cs/>
              </w:rPr>
              <w:t>เลขที่เอกสาร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1AB791F2" w14:textId="61E14369" w:rsidR="00C4039D" w:rsidRPr="00AF5C30" w:rsidRDefault="00C4039D" w:rsidP="00B71256">
            <w:pPr>
              <w:spacing w:after="0"/>
            </w:pPr>
            <w:r w:rsidRPr="00AF5C30">
              <w:t>I</w:t>
            </w:r>
            <w:r w:rsidR="007D421D" w:rsidRPr="00AF5C30">
              <w:t>T</w:t>
            </w:r>
            <w:r w:rsidRPr="00AF5C30">
              <w:t>-PD-63-</w:t>
            </w:r>
            <w:r w:rsidR="00115714" w:rsidRPr="00AF5C30">
              <w:t>10</w:t>
            </w:r>
          </w:p>
        </w:tc>
      </w:tr>
      <w:tr w:rsidR="00C4039D" w:rsidRPr="003B3BA1" w14:paraId="638E4F3B" w14:textId="77777777" w:rsidTr="00B71256">
        <w:tc>
          <w:tcPr>
            <w:tcW w:w="1843" w:type="dxa"/>
            <w:shd w:val="clear" w:color="auto" w:fill="0070C0"/>
            <w:vAlign w:val="center"/>
          </w:tcPr>
          <w:p w14:paraId="71610F1E" w14:textId="77777777" w:rsidR="00C4039D" w:rsidRPr="00AF5C30" w:rsidRDefault="00C4039D" w:rsidP="00B71256">
            <w:pPr>
              <w:spacing w:after="0"/>
              <w:rPr>
                <w:b/>
                <w:bCs/>
                <w:color w:val="FFFFFF" w:themeColor="background1"/>
                <w:cs/>
              </w:rPr>
            </w:pPr>
            <w:r w:rsidRPr="00AF5C30">
              <w:rPr>
                <w:b/>
                <w:bCs/>
                <w:color w:val="FFFFFF" w:themeColor="background1"/>
                <w:cs/>
              </w:rPr>
              <w:t>วันที่มีผลบังคับใช้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338DD76D" w14:textId="3EA341AF" w:rsidR="00C4039D" w:rsidRPr="00AF5C30" w:rsidRDefault="00690169" w:rsidP="00B71256">
            <w:pPr>
              <w:spacing w:after="0"/>
            </w:pPr>
            <w:r w:rsidRPr="00AF5C30">
              <w:t>01</w:t>
            </w:r>
            <w:r w:rsidRPr="00AF5C30">
              <w:rPr>
                <w:cs/>
              </w:rPr>
              <w:t xml:space="preserve"> กันยายน </w:t>
            </w:r>
            <w:r w:rsidRPr="00AF5C30">
              <w:t>2563</w:t>
            </w:r>
          </w:p>
        </w:tc>
      </w:tr>
      <w:tr w:rsidR="00C4039D" w:rsidRPr="003B3BA1" w14:paraId="5F803CC3" w14:textId="77777777" w:rsidTr="00B71256">
        <w:tc>
          <w:tcPr>
            <w:tcW w:w="1843" w:type="dxa"/>
            <w:shd w:val="clear" w:color="auto" w:fill="0070C0"/>
            <w:vAlign w:val="center"/>
          </w:tcPr>
          <w:p w14:paraId="65827415" w14:textId="77777777" w:rsidR="00C4039D" w:rsidRPr="00AF5C30" w:rsidRDefault="00C4039D" w:rsidP="00B71256">
            <w:pPr>
              <w:spacing w:after="0"/>
              <w:rPr>
                <w:b/>
                <w:bCs/>
                <w:color w:val="FFFFFF" w:themeColor="background1"/>
                <w:cs/>
              </w:rPr>
            </w:pPr>
            <w:r w:rsidRPr="00AF5C30">
              <w:rPr>
                <w:b/>
                <w:bCs/>
                <w:color w:val="FFFFFF" w:themeColor="background1"/>
                <w:cs/>
              </w:rPr>
              <w:t>ระดับชั้นความลับ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58AC27D0" w14:textId="77777777" w:rsidR="00C4039D" w:rsidRPr="00AF5C30" w:rsidRDefault="00C4039D" w:rsidP="00B71256">
            <w:pPr>
              <w:spacing w:after="0"/>
              <w:rPr>
                <w:cs/>
              </w:rPr>
            </w:pPr>
            <w:r w:rsidRPr="00AF5C30">
              <w:rPr>
                <w:cs/>
              </w:rPr>
              <w:t>ภายใน</w:t>
            </w:r>
          </w:p>
        </w:tc>
      </w:tr>
      <w:tr w:rsidR="00C4039D" w:rsidRPr="003B3BA1" w14:paraId="32935712" w14:textId="77777777" w:rsidTr="00B71256">
        <w:tc>
          <w:tcPr>
            <w:tcW w:w="1843" w:type="dxa"/>
            <w:shd w:val="clear" w:color="auto" w:fill="0070C0"/>
            <w:vAlign w:val="center"/>
          </w:tcPr>
          <w:p w14:paraId="55A7FBC0" w14:textId="77777777" w:rsidR="00C4039D" w:rsidRPr="00AF5C30" w:rsidRDefault="00C4039D" w:rsidP="00B71256">
            <w:pPr>
              <w:spacing w:after="0"/>
              <w:rPr>
                <w:b/>
                <w:bCs/>
                <w:color w:val="FFFFFF" w:themeColor="background1"/>
              </w:rPr>
            </w:pPr>
            <w:r w:rsidRPr="00AF5C30">
              <w:rPr>
                <w:b/>
                <w:bCs/>
                <w:color w:val="FFFFFF" w:themeColor="background1"/>
                <w:cs/>
              </w:rPr>
              <w:t>เจ้าของเอกสาร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2871D8B5" w14:textId="07EDE23A" w:rsidR="00C4039D" w:rsidRPr="00AF5C30" w:rsidRDefault="00690169" w:rsidP="00B71256">
            <w:pPr>
              <w:spacing w:after="0"/>
              <w:rPr>
                <w:cs/>
              </w:rPr>
            </w:pPr>
            <w:r w:rsidRPr="00AF5C30">
              <w:rPr>
                <w:cs/>
              </w:rPr>
              <w:t>สำนักวิทยบริการและเทคโนโลยีสารสนเทศ</w:t>
            </w:r>
          </w:p>
        </w:tc>
      </w:tr>
      <w:tr w:rsidR="00C4039D" w:rsidRPr="003B3BA1" w14:paraId="348E4BCA" w14:textId="77777777" w:rsidTr="00B71256">
        <w:tc>
          <w:tcPr>
            <w:tcW w:w="1843" w:type="dxa"/>
            <w:shd w:val="clear" w:color="auto" w:fill="0070C0"/>
            <w:vAlign w:val="center"/>
          </w:tcPr>
          <w:p w14:paraId="598013AC" w14:textId="77777777" w:rsidR="00C4039D" w:rsidRPr="00AF5C30" w:rsidRDefault="00C4039D" w:rsidP="00B71256">
            <w:pPr>
              <w:spacing w:after="0"/>
              <w:rPr>
                <w:b/>
                <w:bCs/>
                <w:color w:val="FFFFFF" w:themeColor="background1"/>
                <w:cs/>
              </w:rPr>
            </w:pPr>
            <w:r w:rsidRPr="00AF5C30">
              <w:rPr>
                <w:b/>
                <w:bCs/>
                <w:color w:val="FFFFFF" w:themeColor="background1"/>
                <w:cs/>
              </w:rPr>
              <w:t>บังคับใช้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217F87ED" w14:textId="77777777" w:rsidR="00C4039D" w:rsidRPr="00AF5C30" w:rsidRDefault="00C4039D" w:rsidP="00B71256">
            <w:pPr>
              <w:spacing w:after="0"/>
              <w:rPr>
                <w:cs/>
              </w:rPr>
            </w:pPr>
            <w:r w:rsidRPr="00AF5C30">
              <w:rPr>
                <w:cs/>
              </w:rPr>
              <w:t>บุคลากร</w:t>
            </w:r>
          </w:p>
        </w:tc>
      </w:tr>
      <w:tr w:rsidR="00E90789" w:rsidRPr="003B3BA1" w14:paraId="59CAE969" w14:textId="77777777" w:rsidTr="00B71256">
        <w:tc>
          <w:tcPr>
            <w:tcW w:w="1843" w:type="dxa"/>
            <w:shd w:val="clear" w:color="auto" w:fill="0070C0"/>
            <w:vAlign w:val="center"/>
          </w:tcPr>
          <w:p w14:paraId="51FE632B" w14:textId="77777777" w:rsidR="00E90789" w:rsidRPr="00AF5C30" w:rsidRDefault="00E90789" w:rsidP="00E90789">
            <w:pPr>
              <w:spacing w:after="0"/>
              <w:rPr>
                <w:b/>
                <w:bCs/>
                <w:color w:val="FFFFFF" w:themeColor="background1"/>
              </w:rPr>
            </w:pPr>
            <w:r w:rsidRPr="00AF5C30">
              <w:rPr>
                <w:b/>
                <w:bCs/>
                <w:color w:val="FFFFFF" w:themeColor="background1"/>
                <w:cs/>
              </w:rPr>
              <w:t>ผู้อนุมัติ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272F39D8" w14:textId="53CB7954" w:rsidR="00E90789" w:rsidRPr="00AF5C30" w:rsidRDefault="00E90789" w:rsidP="00E90789">
            <w:pPr>
              <w:spacing w:after="0"/>
              <w:rPr>
                <w:cs/>
              </w:rPr>
            </w:pPr>
            <w:r>
              <w:rPr>
                <w:rFonts w:hint="cs"/>
                <w:cs/>
              </w:rPr>
              <w:t>ผู้อำนวยการสำนัก</w:t>
            </w:r>
            <w:r w:rsidRPr="00935E9D">
              <w:rPr>
                <w:cs/>
              </w:rPr>
              <w:t>วิทยบริการและเทคโนโลยีสารสนเทศ</w:t>
            </w:r>
          </w:p>
        </w:tc>
      </w:tr>
    </w:tbl>
    <w:p w14:paraId="5E92CD07" w14:textId="77777777" w:rsidR="0091073E" w:rsidRPr="003B3BA1" w:rsidRDefault="0091073E" w:rsidP="00C4039D">
      <w:pPr>
        <w:spacing w:after="0"/>
        <w:jc w:val="both"/>
        <w:rPr>
          <w:b/>
          <w:bCs/>
        </w:rPr>
      </w:pPr>
    </w:p>
    <w:p w14:paraId="59FFB096" w14:textId="77777777" w:rsidR="00C4039D" w:rsidRPr="003B3BA1" w:rsidRDefault="00C4039D" w:rsidP="00C4039D">
      <w:pPr>
        <w:spacing w:after="0"/>
        <w:jc w:val="center"/>
        <w:rPr>
          <w:b/>
          <w:bCs/>
        </w:rPr>
      </w:pPr>
      <w:r w:rsidRPr="003B3BA1">
        <w:rPr>
          <w:b/>
          <w:bCs/>
          <w:cs/>
        </w:rPr>
        <w:lastRenderedPageBreak/>
        <w:t>ประวัติการแก้ไขเอกสาร</w:t>
      </w:r>
    </w:p>
    <w:p w14:paraId="41264B99" w14:textId="77777777" w:rsidR="00C4039D" w:rsidRPr="003B3BA1" w:rsidRDefault="00C4039D" w:rsidP="00C4039D">
      <w:pPr>
        <w:spacing w:after="0"/>
        <w:jc w:val="center"/>
        <w:rPr>
          <w:b/>
          <w:bCs/>
          <w:cs/>
        </w:rPr>
      </w:pPr>
    </w:p>
    <w:tbl>
      <w:tblPr>
        <w:tblW w:w="91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4"/>
        <w:gridCol w:w="6294"/>
        <w:gridCol w:w="1812"/>
      </w:tblGrid>
      <w:tr w:rsidR="00C4039D" w:rsidRPr="003B3BA1" w14:paraId="6627A5A0" w14:textId="77777777" w:rsidTr="00B71256">
        <w:trPr>
          <w:jc w:val="center"/>
        </w:trPr>
        <w:tc>
          <w:tcPr>
            <w:tcW w:w="1014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14:paraId="752F1601" w14:textId="77777777" w:rsidR="00C4039D" w:rsidRPr="00CF316A" w:rsidRDefault="00C4039D" w:rsidP="00B71256">
            <w:pPr>
              <w:spacing w:after="0"/>
              <w:ind w:left="709" w:hanging="709"/>
              <w:jc w:val="center"/>
              <w:rPr>
                <w:rFonts w:eastAsiaTheme="minorHAnsi"/>
                <w:b/>
                <w:bCs/>
                <w:color w:val="FFFFFF" w:themeColor="background1"/>
                <w:lang w:val="en-GB" w:eastAsia="en-GB"/>
              </w:rPr>
            </w:pPr>
            <w:r w:rsidRPr="00CF316A">
              <w:rPr>
                <w:rFonts w:eastAsiaTheme="minorHAnsi"/>
                <w:b/>
                <w:bCs/>
                <w:color w:val="FFFFFF" w:themeColor="background1"/>
                <w:cs/>
                <w:lang w:val="en-GB" w:eastAsia="en-GB"/>
              </w:rPr>
              <w:t>เวอร์ชัน</w:t>
            </w:r>
          </w:p>
        </w:tc>
        <w:tc>
          <w:tcPr>
            <w:tcW w:w="6294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14:paraId="2A6C1402" w14:textId="77777777" w:rsidR="00C4039D" w:rsidRPr="00CF316A" w:rsidRDefault="00C4039D" w:rsidP="00B71256">
            <w:pPr>
              <w:spacing w:after="0"/>
              <w:ind w:left="709" w:hanging="709"/>
              <w:jc w:val="center"/>
              <w:rPr>
                <w:rFonts w:eastAsiaTheme="minorHAnsi"/>
                <w:b/>
                <w:bCs/>
                <w:color w:val="FFFFFF" w:themeColor="background1"/>
                <w:lang w:val="en-GB" w:eastAsia="en-GB"/>
              </w:rPr>
            </w:pPr>
            <w:r w:rsidRPr="00CF316A">
              <w:rPr>
                <w:rFonts w:eastAsiaTheme="minorHAnsi"/>
                <w:b/>
                <w:bCs/>
                <w:color w:val="FFFFFF" w:themeColor="background1"/>
                <w:cs/>
                <w:lang w:val="en-GB" w:eastAsia="en-GB"/>
              </w:rPr>
              <w:t>รายละเอียดการแก้ไข</w:t>
            </w:r>
          </w:p>
        </w:tc>
        <w:tc>
          <w:tcPr>
            <w:tcW w:w="1812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14:paraId="0F485D15" w14:textId="77777777" w:rsidR="00C4039D" w:rsidRPr="00CF316A" w:rsidRDefault="00C4039D" w:rsidP="00B71256">
            <w:pPr>
              <w:spacing w:after="0"/>
              <w:ind w:left="709" w:hanging="709"/>
              <w:rPr>
                <w:rFonts w:eastAsiaTheme="minorHAnsi"/>
                <w:b/>
                <w:bCs/>
                <w:color w:val="FFFFFF" w:themeColor="background1"/>
                <w:lang w:val="en-GB" w:eastAsia="en-GB"/>
              </w:rPr>
            </w:pPr>
            <w:r w:rsidRPr="00CF316A">
              <w:rPr>
                <w:rFonts w:eastAsiaTheme="minorHAnsi"/>
                <w:b/>
                <w:bCs/>
                <w:color w:val="FFFFFF" w:themeColor="background1"/>
                <w:cs/>
                <w:lang w:val="en-GB" w:eastAsia="en-GB"/>
              </w:rPr>
              <w:t>วันที่มีผลบังคับใช้</w:t>
            </w:r>
          </w:p>
        </w:tc>
      </w:tr>
      <w:tr w:rsidR="00AF5C30" w:rsidRPr="003B3BA1" w14:paraId="09500E16" w14:textId="77777777" w:rsidTr="00B71256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A09D168" w14:textId="08DC0C45" w:rsidR="00AF5C30" w:rsidRPr="003B3BA1" w:rsidRDefault="00AF5C30" w:rsidP="00AF5C30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5B333F0" w14:textId="7C8B58D6" w:rsidR="00AF5C30" w:rsidRPr="003B3BA1" w:rsidRDefault="00AF5C30" w:rsidP="00AF5C30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6DC37A8" w14:textId="5BA24DB1" w:rsidR="00AF5C30" w:rsidRPr="003B3BA1" w:rsidRDefault="00AF5C30" w:rsidP="00AF5C30">
            <w:pPr>
              <w:spacing w:after="0"/>
              <w:jc w:val="center"/>
            </w:pPr>
          </w:p>
        </w:tc>
      </w:tr>
      <w:tr w:rsidR="00C4039D" w:rsidRPr="003B3BA1" w14:paraId="372FAFE7" w14:textId="77777777" w:rsidTr="00B71256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F39249A" w14:textId="77777777" w:rsidR="00C4039D" w:rsidRPr="003B3BA1" w:rsidRDefault="00C4039D" w:rsidP="00B71256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E3E1425" w14:textId="77777777" w:rsidR="00C4039D" w:rsidRPr="003B3BA1" w:rsidRDefault="00C4039D" w:rsidP="00B71256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E978E02" w14:textId="77777777" w:rsidR="00C4039D" w:rsidRPr="003B3BA1" w:rsidRDefault="00C4039D" w:rsidP="00B71256">
            <w:pPr>
              <w:spacing w:after="0"/>
              <w:jc w:val="center"/>
            </w:pPr>
          </w:p>
        </w:tc>
      </w:tr>
      <w:tr w:rsidR="00C4039D" w:rsidRPr="003B3BA1" w14:paraId="759D6AB7" w14:textId="77777777" w:rsidTr="00B71256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B7C0E34" w14:textId="77777777" w:rsidR="00C4039D" w:rsidRPr="003B3BA1" w:rsidRDefault="00C4039D" w:rsidP="00B71256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139C034" w14:textId="77777777" w:rsidR="00C4039D" w:rsidRPr="003B3BA1" w:rsidRDefault="00C4039D" w:rsidP="00B71256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F8F402A" w14:textId="77777777" w:rsidR="00C4039D" w:rsidRPr="003B3BA1" w:rsidRDefault="00C4039D" w:rsidP="00B71256">
            <w:pPr>
              <w:spacing w:after="0"/>
              <w:jc w:val="center"/>
            </w:pPr>
          </w:p>
        </w:tc>
      </w:tr>
      <w:tr w:rsidR="00C4039D" w:rsidRPr="003B3BA1" w14:paraId="608669AC" w14:textId="77777777" w:rsidTr="00B71256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313D80E" w14:textId="77777777" w:rsidR="00C4039D" w:rsidRPr="003B3BA1" w:rsidRDefault="00C4039D" w:rsidP="00B71256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B546861" w14:textId="77777777" w:rsidR="00C4039D" w:rsidRPr="003B3BA1" w:rsidRDefault="00C4039D" w:rsidP="00B71256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0351C2B" w14:textId="77777777" w:rsidR="00C4039D" w:rsidRPr="003B3BA1" w:rsidRDefault="00C4039D" w:rsidP="00B71256">
            <w:pPr>
              <w:spacing w:after="0"/>
              <w:jc w:val="center"/>
            </w:pPr>
          </w:p>
        </w:tc>
      </w:tr>
      <w:tr w:rsidR="00C4039D" w:rsidRPr="003B3BA1" w14:paraId="7E518423" w14:textId="77777777" w:rsidTr="00B71256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F90D356" w14:textId="77777777" w:rsidR="00C4039D" w:rsidRPr="003B3BA1" w:rsidRDefault="00C4039D" w:rsidP="00B71256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2085AA5" w14:textId="77777777" w:rsidR="00C4039D" w:rsidRPr="003B3BA1" w:rsidRDefault="00C4039D" w:rsidP="00B71256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58A1B98" w14:textId="77777777" w:rsidR="00C4039D" w:rsidRPr="003B3BA1" w:rsidRDefault="00C4039D" w:rsidP="00B71256">
            <w:pPr>
              <w:spacing w:after="0"/>
              <w:jc w:val="center"/>
            </w:pPr>
          </w:p>
        </w:tc>
      </w:tr>
      <w:tr w:rsidR="00C4039D" w:rsidRPr="003B3BA1" w14:paraId="43351EC4" w14:textId="77777777" w:rsidTr="00B71256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8471E77" w14:textId="77777777" w:rsidR="00C4039D" w:rsidRPr="003B3BA1" w:rsidRDefault="00C4039D" w:rsidP="00B71256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B68767F" w14:textId="77777777" w:rsidR="00C4039D" w:rsidRPr="003B3BA1" w:rsidRDefault="00C4039D" w:rsidP="00B71256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196D9F9" w14:textId="77777777" w:rsidR="00C4039D" w:rsidRPr="003B3BA1" w:rsidRDefault="00C4039D" w:rsidP="00B71256">
            <w:pPr>
              <w:spacing w:after="0"/>
              <w:jc w:val="center"/>
            </w:pPr>
          </w:p>
        </w:tc>
      </w:tr>
      <w:tr w:rsidR="00C4039D" w:rsidRPr="003B3BA1" w14:paraId="63FDF6EC" w14:textId="77777777" w:rsidTr="00B71256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7EA220A" w14:textId="77777777" w:rsidR="00C4039D" w:rsidRPr="003B3BA1" w:rsidRDefault="00C4039D" w:rsidP="00B71256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C28B57F" w14:textId="77777777" w:rsidR="00C4039D" w:rsidRPr="003B3BA1" w:rsidRDefault="00C4039D" w:rsidP="00B71256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0C79723" w14:textId="77777777" w:rsidR="00C4039D" w:rsidRPr="003B3BA1" w:rsidRDefault="00C4039D" w:rsidP="00B71256">
            <w:pPr>
              <w:spacing w:after="0"/>
              <w:jc w:val="center"/>
            </w:pPr>
          </w:p>
        </w:tc>
      </w:tr>
      <w:tr w:rsidR="00C4039D" w:rsidRPr="003B3BA1" w14:paraId="22AC233C" w14:textId="77777777" w:rsidTr="00B71256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0F6BA71" w14:textId="77777777" w:rsidR="00C4039D" w:rsidRPr="003B3BA1" w:rsidRDefault="00C4039D" w:rsidP="00B71256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45B3A72" w14:textId="77777777" w:rsidR="00C4039D" w:rsidRPr="003B3BA1" w:rsidRDefault="00C4039D" w:rsidP="00B71256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ADE0680" w14:textId="77777777" w:rsidR="00C4039D" w:rsidRPr="003B3BA1" w:rsidRDefault="00C4039D" w:rsidP="00B71256">
            <w:pPr>
              <w:spacing w:after="0"/>
              <w:jc w:val="center"/>
            </w:pPr>
          </w:p>
        </w:tc>
      </w:tr>
      <w:tr w:rsidR="00C4039D" w:rsidRPr="003B3BA1" w14:paraId="3CF325A2" w14:textId="77777777" w:rsidTr="00B71256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0D07A41" w14:textId="77777777" w:rsidR="00C4039D" w:rsidRPr="003B3BA1" w:rsidRDefault="00C4039D" w:rsidP="00B71256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8EEF811" w14:textId="77777777" w:rsidR="00C4039D" w:rsidRPr="003B3BA1" w:rsidRDefault="00C4039D" w:rsidP="00B71256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2AF5F99" w14:textId="77777777" w:rsidR="00C4039D" w:rsidRPr="003B3BA1" w:rsidRDefault="00C4039D" w:rsidP="00B71256">
            <w:pPr>
              <w:spacing w:after="0"/>
              <w:jc w:val="center"/>
            </w:pPr>
          </w:p>
        </w:tc>
      </w:tr>
      <w:tr w:rsidR="00C4039D" w:rsidRPr="003B3BA1" w14:paraId="32E872C5" w14:textId="77777777" w:rsidTr="00B71256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6F78267" w14:textId="77777777" w:rsidR="00C4039D" w:rsidRPr="003B3BA1" w:rsidRDefault="00C4039D" w:rsidP="00B71256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0529F5A" w14:textId="77777777" w:rsidR="00C4039D" w:rsidRPr="003B3BA1" w:rsidRDefault="00C4039D" w:rsidP="00B71256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CB83C27" w14:textId="77777777" w:rsidR="00C4039D" w:rsidRPr="003B3BA1" w:rsidRDefault="00C4039D" w:rsidP="00B71256">
            <w:pPr>
              <w:spacing w:after="0"/>
              <w:jc w:val="center"/>
            </w:pPr>
          </w:p>
        </w:tc>
      </w:tr>
      <w:tr w:rsidR="00C4039D" w:rsidRPr="003B3BA1" w14:paraId="49D7CAFB" w14:textId="77777777" w:rsidTr="00B71256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A87B7CD" w14:textId="77777777" w:rsidR="00C4039D" w:rsidRPr="003B3BA1" w:rsidRDefault="00C4039D" w:rsidP="00B71256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3A2EAD8" w14:textId="77777777" w:rsidR="00C4039D" w:rsidRPr="003B3BA1" w:rsidRDefault="00C4039D" w:rsidP="00B71256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C184339" w14:textId="77777777" w:rsidR="00C4039D" w:rsidRPr="003B3BA1" w:rsidRDefault="00C4039D" w:rsidP="00B71256">
            <w:pPr>
              <w:spacing w:after="0"/>
              <w:jc w:val="center"/>
            </w:pPr>
          </w:p>
        </w:tc>
      </w:tr>
      <w:tr w:rsidR="00C4039D" w:rsidRPr="003B3BA1" w14:paraId="66235E49" w14:textId="77777777" w:rsidTr="00B71256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692E0F6" w14:textId="77777777" w:rsidR="00C4039D" w:rsidRPr="003B3BA1" w:rsidRDefault="00C4039D" w:rsidP="00B71256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BCD3F24" w14:textId="77777777" w:rsidR="00C4039D" w:rsidRPr="003B3BA1" w:rsidRDefault="00C4039D" w:rsidP="00B71256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BFC3900" w14:textId="77777777" w:rsidR="00C4039D" w:rsidRPr="003B3BA1" w:rsidRDefault="00C4039D" w:rsidP="00B71256">
            <w:pPr>
              <w:spacing w:after="0"/>
              <w:jc w:val="center"/>
            </w:pPr>
          </w:p>
        </w:tc>
      </w:tr>
      <w:tr w:rsidR="00C4039D" w:rsidRPr="003B3BA1" w14:paraId="7916260F" w14:textId="77777777" w:rsidTr="00B71256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5E4F394" w14:textId="77777777" w:rsidR="00C4039D" w:rsidRPr="003B3BA1" w:rsidRDefault="00C4039D" w:rsidP="00B71256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B616588" w14:textId="77777777" w:rsidR="00C4039D" w:rsidRPr="003B3BA1" w:rsidRDefault="00C4039D" w:rsidP="00B71256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280FA7C" w14:textId="77777777" w:rsidR="00C4039D" w:rsidRPr="003B3BA1" w:rsidRDefault="00C4039D" w:rsidP="00B71256">
            <w:pPr>
              <w:spacing w:after="0"/>
              <w:jc w:val="center"/>
            </w:pPr>
          </w:p>
        </w:tc>
      </w:tr>
      <w:tr w:rsidR="00C4039D" w:rsidRPr="003B3BA1" w14:paraId="008D6F13" w14:textId="77777777" w:rsidTr="00B71256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1BF046F" w14:textId="77777777" w:rsidR="00C4039D" w:rsidRPr="003B3BA1" w:rsidRDefault="00C4039D" w:rsidP="00B71256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81A013E" w14:textId="77777777" w:rsidR="00C4039D" w:rsidRPr="003B3BA1" w:rsidRDefault="00C4039D" w:rsidP="00B71256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8AEAF72" w14:textId="77777777" w:rsidR="00C4039D" w:rsidRPr="003B3BA1" w:rsidRDefault="00C4039D" w:rsidP="00B71256">
            <w:pPr>
              <w:spacing w:after="0"/>
              <w:jc w:val="center"/>
            </w:pPr>
          </w:p>
        </w:tc>
      </w:tr>
      <w:tr w:rsidR="00C4039D" w:rsidRPr="003B3BA1" w14:paraId="64C43A96" w14:textId="77777777" w:rsidTr="00B71256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CEAEA64" w14:textId="77777777" w:rsidR="00C4039D" w:rsidRPr="003B3BA1" w:rsidRDefault="00C4039D" w:rsidP="00B71256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B2EEAE6" w14:textId="77777777" w:rsidR="00C4039D" w:rsidRPr="003B3BA1" w:rsidRDefault="00C4039D" w:rsidP="00B71256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1F6666E" w14:textId="77777777" w:rsidR="00C4039D" w:rsidRPr="003B3BA1" w:rsidRDefault="00C4039D" w:rsidP="00B71256">
            <w:pPr>
              <w:spacing w:after="0"/>
              <w:jc w:val="center"/>
            </w:pPr>
          </w:p>
        </w:tc>
      </w:tr>
      <w:tr w:rsidR="00C4039D" w:rsidRPr="003B3BA1" w14:paraId="01D38BA0" w14:textId="77777777" w:rsidTr="00B71256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7088846" w14:textId="77777777" w:rsidR="00C4039D" w:rsidRPr="003B3BA1" w:rsidRDefault="00C4039D" w:rsidP="00B71256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D60D8F7" w14:textId="77777777" w:rsidR="00C4039D" w:rsidRPr="003B3BA1" w:rsidRDefault="00C4039D" w:rsidP="00B71256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7707F62" w14:textId="77777777" w:rsidR="00C4039D" w:rsidRPr="003B3BA1" w:rsidRDefault="00C4039D" w:rsidP="00B71256">
            <w:pPr>
              <w:spacing w:after="0"/>
              <w:jc w:val="center"/>
            </w:pPr>
          </w:p>
        </w:tc>
      </w:tr>
      <w:tr w:rsidR="00C4039D" w:rsidRPr="003B3BA1" w14:paraId="53678AA1" w14:textId="77777777" w:rsidTr="00B71256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BA0355E" w14:textId="77777777" w:rsidR="00C4039D" w:rsidRPr="003B3BA1" w:rsidRDefault="00C4039D" w:rsidP="00B71256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C2C327D" w14:textId="77777777" w:rsidR="00C4039D" w:rsidRPr="003B3BA1" w:rsidRDefault="00C4039D" w:rsidP="00B71256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699C001" w14:textId="77777777" w:rsidR="00C4039D" w:rsidRPr="003B3BA1" w:rsidRDefault="00C4039D" w:rsidP="00B71256">
            <w:pPr>
              <w:spacing w:after="0"/>
              <w:jc w:val="center"/>
            </w:pPr>
          </w:p>
        </w:tc>
      </w:tr>
      <w:tr w:rsidR="00C4039D" w:rsidRPr="003B3BA1" w14:paraId="73A3A051" w14:textId="77777777" w:rsidTr="00B71256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63E1908" w14:textId="77777777" w:rsidR="00C4039D" w:rsidRPr="003B3BA1" w:rsidRDefault="00C4039D" w:rsidP="00B71256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75319E0" w14:textId="77777777" w:rsidR="00C4039D" w:rsidRPr="003B3BA1" w:rsidRDefault="00C4039D" w:rsidP="00B71256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A149BA4" w14:textId="77777777" w:rsidR="00C4039D" w:rsidRPr="003B3BA1" w:rsidRDefault="00C4039D" w:rsidP="00B71256">
            <w:pPr>
              <w:spacing w:after="0"/>
              <w:jc w:val="center"/>
            </w:pPr>
          </w:p>
        </w:tc>
      </w:tr>
      <w:tr w:rsidR="00C4039D" w:rsidRPr="003B3BA1" w14:paraId="6D5B1D91" w14:textId="77777777" w:rsidTr="00B71256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74A370A" w14:textId="77777777" w:rsidR="00C4039D" w:rsidRPr="003B3BA1" w:rsidRDefault="00C4039D" w:rsidP="00B71256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52E5EF7" w14:textId="77777777" w:rsidR="00C4039D" w:rsidRPr="003B3BA1" w:rsidRDefault="00C4039D" w:rsidP="00B71256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EFDE585" w14:textId="77777777" w:rsidR="00C4039D" w:rsidRPr="003B3BA1" w:rsidRDefault="00C4039D" w:rsidP="00B71256">
            <w:pPr>
              <w:spacing w:after="0"/>
              <w:jc w:val="center"/>
            </w:pPr>
          </w:p>
        </w:tc>
      </w:tr>
    </w:tbl>
    <w:p w14:paraId="5B8A466D" w14:textId="77777777" w:rsidR="00C4039D" w:rsidRPr="003B3BA1" w:rsidRDefault="00C4039D" w:rsidP="00C4039D">
      <w:pPr>
        <w:pStyle w:val="BodyText"/>
        <w:spacing w:before="0" w:after="0"/>
        <w:rPr>
          <w:rFonts w:cs="TH SarabunPSK"/>
          <w:szCs w:val="32"/>
        </w:rPr>
        <w:sectPr w:rsidR="00C4039D" w:rsidRPr="003B3BA1" w:rsidSect="00C569FA">
          <w:headerReference w:type="first" r:id="rId9"/>
          <w:footerReference w:type="first" r:id="rId10"/>
          <w:pgSz w:w="11906" w:h="16838" w:code="9"/>
          <w:pgMar w:top="1714" w:right="1411" w:bottom="1411" w:left="1411" w:header="706" w:footer="706" w:gutter="0"/>
          <w:pgNumType w:start="1"/>
          <w:cols w:space="708"/>
          <w:titlePg/>
          <w:docGrid w:linePitch="360"/>
        </w:sectPr>
      </w:pPr>
    </w:p>
    <w:p w14:paraId="62BC9C16" w14:textId="77777777" w:rsidR="00C4039D" w:rsidRPr="003B3BA1" w:rsidRDefault="00C4039D" w:rsidP="00C4039D">
      <w:pPr>
        <w:spacing w:after="0"/>
        <w:jc w:val="center"/>
        <w:rPr>
          <w:b/>
          <w:bCs/>
          <w:cs/>
        </w:rPr>
      </w:pPr>
      <w:r w:rsidRPr="003B3BA1">
        <w:rPr>
          <w:b/>
          <w:bCs/>
          <w:cs/>
        </w:rPr>
        <w:lastRenderedPageBreak/>
        <w:t>การอนุมัติเอกสาร</w:t>
      </w:r>
    </w:p>
    <w:p w14:paraId="78BCE5AF" w14:textId="77777777" w:rsidR="00C4039D" w:rsidRPr="003B3BA1" w:rsidRDefault="00C4039D" w:rsidP="00C4039D">
      <w:pPr>
        <w:pStyle w:val="BodyText"/>
        <w:spacing w:before="0" w:after="0"/>
        <w:rPr>
          <w:rFonts w:cs="TH SarabunPSK"/>
          <w:szCs w:val="32"/>
        </w:rPr>
      </w:pPr>
    </w:p>
    <w:tbl>
      <w:tblPr>
        <w:tblStyle w:val="TableGrid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74"/>
        <w:gridCol w:w="3451"/>
        <w:gridCol w:w="15"/>
        <w:gridCol w:w="30"/>
        <w:gridCol w:w="613"/>
        <w:gridCol w:w="883"/>
        <w:gridCol w:w="14"/>
        <w:gridCol w:w="34"/>
        <w:gridCol w:w="2941"/>
        <w:gridCol w:w="13"/>
        <w:gridCol w:w="16"/>
        <w:gridCol w:w="675"/>
      </w:tblGrid>
      <w:tr w:rsidR="00C4039D" w:rsidRPr="003B3BA1" w14:paraId="66CE2B36" w14:textId="77777777" w:rsidTr="00B71256">
        <w:trPr>
          <w:jc w:val="center"/>
        </w:trPr>
        <w:tc>
          <w:tcPr>
            <w:tcW w:w="9659" w:type="dxa"/>
            <w:gridSpan w:val="12"/>
            <w:shd w:val="clear" w:color="auto" w:fill="0070C0"/>
            <w:vAlign w:val="center"/>
          </w:tcPr>
          <w:p w14:paraId="01C467C9" w14:textId="77777777" w:rsidR="00C4039D" w:rsidRPr="003B3BA1" w:rsidRDefault="00C4039D" w:rsidP="00B71256">
            <w:pPr>
              <w:rPr>
                <w:b/>
                <w:bCs/>
              </w:rPr>
            </w:pPr>
            <w:r w:rsidRPr="00CF316A">
              <w:rPr>
                <w:b/>
                <w:bCs/>
                <w:color w:val="FFFFFF" w:themeColor="background1"/>
                <w:cs/>
              </w:rPr>
              <w:t>เจ้าของเอกสาร</w:t>
            </w:r>
          </w:p>
        </w:tc>
      </w:tr>
      <w:tr w:rsidR="00C4039D" w:rsidRPr="003B3BA1" w14:paraId="2893A8CC" w14:textId="77777777" w:rsidTr="00B71256">
        <w:trPr>
          <w:jc w:val="center"/>
        </w:trPr>
        <w:tc>
          <w:tcPr>
            <w:tcW w:w="974" w:type="dxa"/>
            <w:tcBorders>
              <w:bottom w:val="nil"/>
              <w:right w:val="nil"/>
            </w:tcBorders>
            <w:vAlign w:val="center"/>
          </w:tcPr>
          <w:p w14:paraId="0E5CA25F" w14:textId="77777777" w:rsidR="00C4039D" w:rsidRPr="003B3BA1" w:rsidRDefault="00C4039D" w:rsidP="00B71256">
            <w:pPr>
              <w:spacing w:before="240"/>
              <w:jc w:val="right"/>
            </w:pPr>
            <w:r w:rsidRPr="003B3BA1">
              <w:rPr>
                <w:cs/>
              </w:rPr>
              <w:t xml:space="preserve">ชื่อ </w:t>
            </w:r>
          </w:p>
        </w:tc>
        <w:tc>
          <w:tcPr>
            <w:tcW w:w="3496" w:type="dxa"/>
            <w:gridSpan w:val="3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12CDC246" w14:textId="77777777" w:rsidR="00C4039D" w:rsidRPr="003B3BA1" w:rsidRDefault="00C4039D" w:rsidP="00B71256">
            <w:pPr>
              <w:jc w:val="center"/>
            </w:pPr>
          </w:p>
        </w:tc>
        <w:tc>
          <w:tcPr>
            <w:tcW w:w="613" w:type="dxa"/>
            <w:tcBorders>
              <w:left w:val="nil"/>
              <w:bottom w:val="nil"/>
            </w:tcBorders>
            <w:vAlign w:val="center"/>
          </w:tcPr>
          <w:p w14:paraId="7AA2ADE6" w14:textId="77777777" w:rsidR="00C4039D" w:rsidRPr="003B3BA1" w:rsidRDefault="00C4039D" w:rsidP="00B71256"/>
        </w:tc>
        <w:tc>
          <w:tcPr>
            <w:tcW w:w="931" w:type="dxa"/>
            <w:gridSpan w:val="3"/>
            <w:tcBorders>
              <w:bottom w:val="nil"/>
              <w:right w:val="nil"/>
            </w:tcBorders>
          </w:tcPr>
          <w:p w14:paraId="4DF652C8" w14:textId="77777777" w:rsidR="00C4039D" w:rsidRPr="003B3BA1" w:rsidRDefault="00C4039D" w:rsidP="00B71256">
            <w:pPr>
              <w:jc w:val="right"/>
            </w:pPr>
          </w:p>
        </w:tc>
        <w:tc>
          <w:tcPr>
            <w:tcW w:w="2970" w:type="dxa"/>
            <w:gridSpan w:val="3"/>
            <w:tcBorders>
              <w:left w:val="nil"/>
              <w:bottom w:val="nil"/>
              <w:right w:val="nil"/>
            </w:tcBorders>
          </w:tcPr>
          <w:p w14:paraId="7DD290CE" w14:textId="77777777" w:rsidR="00C4039D" w:rsidRPr="003B3BA1" w:rsidRDefault="00C4039D" w:rsidP="00B71256">
            <w:pPr>
              <w:jc w:val="center"/>
            </w:pPr>
          </w:p>
        </w:tc>
        <w:tc>
          <w:tcPr>
            <w:tcW w:w="675" w:type="dxa"/>
            <w:tcBorders>
              <w:left w:val="nil"/>
              <w:bottom w:val="nil"/>
            </w:tcBorders>
          </w:tcPr>
          <w:p w14:paraId="120A19FD" w14:textId="77777777" w:rsidR="00C4039D" w:rsidRPr="003B3BA1" w:rsidRDefault="00C4039D" w:rsidP="00B71256"/>
        </w:tc>
      </w:tr>
      <w:tr w:rsidR="00C4039D" w:rsidRPr="003B3BA1" w14:paraId="46C3E65F" w14:textId="77777777" w:rsidTr="00B71256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43BF6231" w14:textId="77777777" w:rsidR="00C4039D" w:rsidRPr="003B3BA1" w:rsidRDefault="00C4039D" w:rsidP="00B71256">
            <w:pPr>
              <w:jc w:val="right"/>
              <w:rPr>
                <w:lang w:val="en-GB"/>
              </w:rPr>
            </w:pPr>
            <w:r w:rsidRPr="003B3BA1">
              <w:rPr>
                <w:cs/>
              </w:rPr>
              <w:t xml:space="preserve">ตำแหน่ง </w:t>
            </w:r>
          </w:p>
        </w:tc>
        <w:tc>
          <w:tcPr>
            <w:tcW w:w="349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026C19A" w14:textId="77777777" w:rsidR="00C4039D" w:rsidRPr="003B3BA1" w:rsidRDefault="00C4039D" w:rsidP="00B71256">
            <w:pPr>
              <w:jc w:val="center"/>
              <w:rPr>
                <w:cs/>
                <w:lang w:val="en-GB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</w:tcBorders>
            <w:vAlign w:val="center"/>
          </w:tcPr>
          <w:p w14:paraId="09DDF595" w14:textId="77777777" w:rsidR="00C4039D" w:rsidRPr="003B3BA1" w:rsidRDefault="00C4039D" w:rsidP="00B71256">
            <w:pPr>
              <w:rPr>
                <w:lang w:val="en-GB"/>
              </w:rPr>
            </w:pPr>
          </w:p>
        </w:tc>
        <w:tc>
          <w:tcPr>
            <w:tcW w:w="931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2323174B" w14:textId="77777777" w:rsidR="00C4039D" w:rsidRPr="003B3BA1" w:rsidRDefault="00C4039D" w:rsidP="00B71256">
            <w:pPr>
              <w:jc w:val="right"/>
            </w:pPr>
            <w:r w:rsidRPr="003B3BA1">
              <w:rPr>
                <w:cs/>
              </w:rPr>
              <w:t>ลงชื่อ</w:t>
            </w:r>
          </w:p>
        </w:tc>
        <w:tc>
          <w:tcPr>
            <w:tcW w:w="2970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14415AA3" w14:textId="77777777" w:rsidR="00C4039D" w:rsidRPr="003B3BA1" w:rsidRDefault="00C4039D" w:rsidP="00B71256">
            <w:pPr>
              <w:jc w:val="center"/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</w:tcBorders>
            <w:vAlign w:val="center"/>
          </w:tcPr>
          <w:p w14:paraId="2A3ED025" w14:textId="77777777" w:rsidR="00C4039D" w:rsidRPr="003B3BA1" w:rsidRDefault="00C4039D" w:rsidP="00B71256"/>
        </w:tc>
      </w:tr>
      <w:tr w:rsidR="00C4039D" w:rsidRPr="003B3BA1" w14:paraId="7385189D" w14:textId="77777777" w:rsidTr="00B71256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64699690" w14:textId="77777777" w:rsidR="00C4039D" w:rsidRPr="003B3BA1" w:rsidRDefault="00C4039D" w:rsidP="00B71256">
            <w:pPr>
              <w:jc w:val="right"/>
              <w:rPr>
                <w:cs/>
              </w:rPr>
            </w:pPr>
            <w:r w:rsidRPr="003B3BA1">
              <w:rPr>
                <w:cs/>
              </w:rPr>
              <w:t>วันที่</w:t>
            </w:r>
          </w:p>
        </w:tc>
        <w:tc>
          <w:tcPr>
            <w:tcW w:w="349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1C1FA2A" w14:textId="77777777" w:rsidR="00C4039D" w:rsidRPr="003B3BA1" w:rsidRDefault="00C4039D" w:rsidP="00B71256">
            <w:pPr>
              <w:jc w:val="center"/>
              <w:rPr>
                <w:cs/>
                <w:lang w:val="en-GB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</w:tcBorders>
            <w:vAlign w:val="center"/>
          </w:tcPr>
          <w:p w14:paraId="49A6EDA8" w14:textId="77777777" w:rsidR="00C4039D" w:rsidRPr="003B3BA1" w:rsidRDefault="00C4039D" w:rsidP="00B71256">
            <w:pPr>
              <w:rPr>
                <w:lang w:val="en-GB"/>
              </w:rPr>
            </w:pPr>
          </w:p>
        </w:tc>
        <w:tc>
          <w:tcPr>
            <w:tcW w:w="931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23F81C0D" w14:textId="77777777" w:rsidR="00C4039D" w:rsidRPr="003B3BA1" w:rsidRDefault="00C4039D" w:rsidP="00B71256">
            <w:pPr>
              <w:jc w:val="right"/>
            </w:pPr>
            <w:r w:rsidRPr="003B3BA1">
              <w:rPr>
                <w:cs/>
              </w:rPr>
              <w:t>(</w:t>
            </w:r>
          </w:p>
        </w:tc>
        <w:tc>
          <w:tcPr>
            <w:tcW w:w="2970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0058E649" w14:textId="77777777" w:rsidR="00C4039D" w:rsidRPr="003B3BA1" w:rsidRDefault="00C4039D" w:rsidP="00B71256">
            <w:pPr>
              <w:jc w:val="center"/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</w:tcBorders>
            <w:vAlign w:val="center"/>
          </w:tcPr>
          <w:p w14:paraId="6D871D8A" w14:textId="77777777" w:rsidR="00C4039D" w:rsidRPr="003B3BA1" w:rsidRDefault="00C4039D" w:rsidP="00B71256">
            <w:r w:rsidRPr="003B3BA1">
              <w:t>)</w:t>
            </w:r>
          </w:p>
        </w:tc>
      </w:tr>
      <w:tr w:rsidR="00C4039D" w:rsidRPr="003B3BA1" w14:paraId="3CE72F72" w14:textId="77777777" w:rsidTr="00B71256">
        <w:trPr>
          <w:trHeight w:val="170"/>
          <w:jc w:val="center"/>
        </w:trPr>
        <w:tc>
          <w:tcPr>
            <w:tcW w:w="974" w:type="dxa"/>
            <w:tcBorders>
              <w:top w:val="nil"/>
              <w:right w:val="nil"/>
            </w:tcBorders>
            <w:vAlign w:val="center"/>
          </w:tcPr>
          <w:p w14:paraId="540E3366" w14:textId="77777777" w:rsidR="00C4039D" w:rsidRPr="003B3BA1" w:rsidRDefault="00C4039D" w:rsidP="00B71256">
            <w:pPr>
              <w:jc w:val="right"/>
            </w:pPr>
          </w:p>
        </w:tc>
        <w:tc>
          <w:tcPr>
            <w:tcW w:w="3496" w:type="dxa"/>
            <w:gridSpan w:val="3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3FD6AD57" w14:textId="77777777" w:rsidR="00C4039D" w:rsidRPr="003B3BA1" w:rsidRDefault="00C4039D" w:rsidP="00B71256">
            <w:pPr>
              <w:jc w:val="center"/>
            </w:pPr>
          </w:p>
        </w:tc>
        <w:tc>
          <w:tcPr>
            <w:tcW w:w="613" w:type="dxa"/>
            <w:tcBorders>
              <w:top w:val="nil"/>
              <w:left w:val="nil"/>
            </w:tcBorders>
            <w:vAlign w:val="center"/>
          </w:tcPr>
          <w:p w14:paraId="29C4C1EA" w14:textId="77777777" w:rsidR="00C4039D" w:rsidRPr="003B3BA1" w:rsidRDefault="00C4039D" w:rsidP="00B71256">
            <w:pPr>
              <w:jc w:val="right"/>
            </w:pPr>
          </w:p>
        </w:tc>
        <w:tc>
          <w:tcPr>
            <w:tcW w:w="931" w:type="dxa"/>
            <w:gridSpan w:val="3"/>
            <w:tcBorders>
              <w:top w:val="nil"/>
              <w:right w:val="nil"/>
            </w:tcBorders>
            <w:vAlign w:val="center"/>
          </w:tcPr>
          <w:p w14:paraId="7C5009A4" w14:textId="77777777" w:rsidR="00C4039D" w:rsidRPr="003B3BA1" w:rsidRDefault="00C4039D" w:rsidP="00B71256">
            <w:pPr>
              <w:jc w:val="right"/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258EDE67" w14:textId="77777777" w:rsidR="00C4039D" w:rsidRPr="003B3BA1" w:rsidRDefault="00C4039D" w:rsidP="00B71256">
            <w:pPr>
              <w:jc w:val="right"/>
            </w:pPr>
          </w:p>
        </w:tc>
        <w:tc>
          <w:tcPr>
            <w:tcW w:w="675" w:type="dxa"/>
            <w:tcBorders>
              <w:top w:val="nil"/>
              <w:left w:val="nil"/>
            </w:tcBorders>
            <w:vAlign w:val="center"/>
          </w:tcPr>
          <w:p w14:paraId="74F6D8C7" w14:textId="77777777" w:rsidR="00C4039D" w:rsidRPr="003B3BA1" w:rsidRDefault="00C4039D" w:rsidP="00B71256">
            <w:pPr>
              <w:jc w:val="right"/>
            </w:pPr>
          </w:p>
        </w:tc>
      </w:tr>
      <w:tr w:rsidR="00C4039D" w:rsidRPr="003B3BA1" w14:paraId="77E93ACC" w14:textId="77777777" w:rsidTr="00B71256">
        <w:trPr>
          <w:jc w:val="center"/>
        </w:trPr>
        <w:tc>
          <w:tcPr>
            <w:tcW w:w="9659" w:type="dxa"/>
            <w:gridSpan w:val="12"/>
            <w:shd w:val="clear" w:color="auto" w:fill="0070C0"/>
            <w:vAlign w:val="center"/>
          </w:tcPr>
          <w:p w14:paraId="0C140AA6" w14:textId="77777777" w:rsidR="00C4039D" w:rsidRPr="003B3BA1" w:rsidRDefault="00C4039D" w:rsidP="00B71256">
            <w:pPr>
              <w:rPr>
                <w:b/>
                <w:bCs/>
              </w:rPr>
            </w:pPr>
            <w:r w:rsidRPr="00CF316A">
              <w:rPr>
                <w:b/>
                <w:bCs/>
                <w:color w:val="FFFFFF" w:themeColor="background1"/>
                <w:cs/>
              </w:rPr>
              <w:t>ผู้ตรวจทานเอกสาร</w:t>
            </w:r>
          </w:p>
        </w:tc>
      </w:tr>
      <w:tr w:rsidR="00C4039D" w:rsidRPr="003B3BA1" w14:paraId="6F713D9B" w14:textId="77777777" w:rsidTr="00B71256">
        <w:trPr>
          <w:jc w:val="center"/>
        </w:trPr>
        <w:tc>
          <w:tcPr>
            <w:tcW w:w="974" w:type="dxa"/>
            <w:tcBorders>
              <w:bottom w:val="nil"/>
              <w:right w:val="nil"/>
            </w:tcBorders>
            <w:vAlign w:val="center"/>
          </w:tcPr>
          <w:p w14:paraId="4981A2AA" w14:textId="77777777" w:rsidR="00C4039D" w:rsidRPr="003B3BA1" w:rsidRDefault="00C4039D" w:rsidP="00B71256">
            <w:pPr>
              <w:spacing w:before="240"/>
              <w:ind w:left="329"/>
              <w:jc w:val="right"/>
            </w:pPr>
            <w:r w:rsidRPr="003B3BA1">
              <w:rPr>
                <w:cs/>
              </w:rPr>
              <w:t>ชื่อ</w:t>
            </w:r>
          </w:p>
        </w:tc>
        <w:tc>
          <w:tcPr>
            <w:tcW w:w="3466" w:type="dxa"/>
            <w:gridSpan w:val="2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0D4A25A8" w14:textId="77777777" w:rsidR="00C4039D" w:rsidRPr="003B3BA1" w:rsidRDefault="00C4039D" w:rsidP="00B71256">
            <w:pPr>
              <w:jc w:val="center"/>
            </w:pPr>
          </w:p>
        </w:tc>
        <w:tc>
          <w:tcPr>
            <w:tcW w:w="643" w:type="dxa"/>
            <w:gridSpan w:val="2"/>
            <w:tcBorders>
              <w:left w:val="nil"/>
              <w:bottom w:val="nil"/>
            </w:tcBorders>
            <w:vAlign w:val="center"/>
          </w:tcPr>
          <w:p w14:paraId="709365F6" w14:textId="77777777" w:rsidR="00C4039D" w:rsidRPr="003B3BA1" w:rsidRDefault="00C4039D" w:rsidP="00B71256"/>
        </w:tc>
        <w:tc>
          <w:tcPr>
            <w:tcW w:w="883" w:type="dxa"/>
            <w:tcBorders>
              <w:bottom w:val="nil"/>
              <w:right w:val="nil"/>
            </w:tcBorders>
            <w:vAlign w:val="center"/>
          </w:tcPr>
          <w:p w14:paraId="61BB7697" w14:textId="77777777" w:rsidR="00C4039D" w:rsidRPr="003B3BA1" w:rsidRDefault="00C4039D" w:rsidP="00B71256">
            <w:pPr>
              <w:jc w:val="right"/>
              <w:rPr>
                <w:lang w:val="en-GB"/>
              </w:rPr>
            </w:pPr>
          </w:p>
        </w:tc>
        <w:tc>
          <w:tcPr>
            <w:tcW w:w="3002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6FC1722B" w14:textId="77777777" w:rsidR="00C4039D" w:rsidRPr="003B3BA1" w:rsidRDefault="00C4039D" w:rsidP="00B71256">
            <w:pPr>
              <w:jc w:val="center"/>
              <w:rPr>
                <w:lang w:val="en-GB"/>
              </w:rPr>
            </w:pPr>
          </w:p>
        </w:tc>
        <w:tc>
          <w:tcPr>
            <w:tcW w:w="691" w:type="dxa"/>
            <w:gridSpan w:val="2"/>
            <w:tcBorders>
              <w:left w:val="nil"/>
              <w:bottom w:val="nil"/>
            </w:tcBorders>
            <w:vAlign w:val="center"/>
          </w:tcPr>
          <w:p w14:paraId="6B45CA5D" w14:textId="77777777" w:rsidR="00C4039D" w:rsidRPr="003B3BA1" w:rsidRDefault="00C4039D" w:rsidP="00B71256">
            <w:pPr>
              <w:rPr>
                <w:lang w:val="en-GB"/>
              </w:rPr>
            </w:pPr>
          </w:p>
        </w:tc>
      </w:tr>
      <w:tr w:rsidR="00C4039D" w:rsidRPr="003B3BA1" w14:paraId="0374E28C" w14:textId="77777777" w:rsidTr="00B71256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66554BD5" w14:textId="77777777" w:rsidR="00C4039D" w:rsidRPr="003B3BA1" w:rsidRDefault="00C4039D" w:rsidP="00B71256">
            <w:pPr>
              <w:jc w:val="right"/>
            </w:pPr>
            <w:r w:rsidRPr="003B3BA1">
              <w:rPr>
                <w:cs/>
              </w:rPr>
              <w:t>ตำแหน่ง</w:t>
            </w:r>
          </w:p>
        </w:tc>
        <w:tc>
          <w:tcPr>
            <w:tcW w:w="346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14B1333" w14:textId="77777777" w:rsidR="00C4039D" w:rsidRPr="003B3BA1" w:rsidRDefault="00C4039D" w:rsidP="00B71256">
            <w:pPr>
              <w:jc w:val="center"/>
              <w:rPr>
                <w:cs/>
              </w:rPr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82C9026" w14:textId="77777777" w:rsidR="00C4039D" w:rsidRPr="003B3BA1" w:rsidRDefault="00C4039D" w:rsidP="00B71256">
            <w:pPr>
              <w:ind w:left="329"/>
            </w:pP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10A2EF21" w14:textId="77777777" w:rsidR="00C4039D" w:rsidRPr="003B3BA1" w:rsidRDefault="00C4039D" w:rsidP="00B71256">
            <w:pPr>
              <w:jc w:val="right"/>
              <w:rPr>
                <w:b/>
                <w:bCs/>
              </w:rPr>
            </w:pPr>
            <w:r w:rsidRPr="003B3BA1">
              <w:rPr>
                <w:cs/>
              </w:rPr>
              <w:t>ลงชื่อ</w:t>
            </w:r>
          </w:p>
        </w:tc>
        <w:tc>
          <w:tcPr>
            <w:tcW w:w="3002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55BC78FD" w14:textId="77777777" w:rsidR="00C4039D" w:rsidRPr="003B3BA1" w:rsidRDefault="00C4039D" w:rsidP="00B71256">
            <w:pPr>
              <w:jc w:val="center"/>
              <w:rPr>
                <w:b/>
                <w:bCs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A7A5DFF" w14:textId="77777777" w:rsidR="00C4039D" w:rsidRPr="003B3BA1" w:rsidRDefault="00C4039D" w:rsidP="00B71256">
            <w:pPr>
              <w:rPr>
                <w:b/>
                <w:bCs/>
              </w:rPr>
            </w:pPr>
          </w:p>
        </w:tc>
      </w:tr>
      <w:tr w:rsidR="00C4039D" w:rsidRPr="003B3BA1" w14:paraId="730E45FA" w14:textId="77777777" w:rsidTr="00B71256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3623BF58" w14:textId="77777777" w:rsidR="00C4039D" w:rsidRPr="003B3BA1" w:rsidRDefault="00C4039D" w:rsidP="00B71256">
            <w:pPr>
              <w:jc w:val="right"/>
              <w:rPr>
                <w:cs/>
              </w:rPr>
            </w:pPr>
            <w:r w:rsidRPr="003B3BA1">
              <w:rPr>
                <w:cs/>
              </w:rPr>
              <w:t>วันที่</w:t>
            </w:r>
          </w:p>
        </w:tc>
        <w:tc>
          <w:tcPr>
            <w:tcW w:w="346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14706C70" w14:textId="77777777" w:rsidR="00C4039D" w:rsidRPr="003B3BA1" w:rsidRDefault="00C4039D" w:rsidP="00B71256">
            <w:pPr>
              <w:jc w:val="center"/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7FCB385" w14:textId="77777777" w:rsidR="00C4039D" w:rsidRPr="003B3BA1" w:rsidRDefault="00C4039D" w:rsidP="00B71256">
            <w:pPr>
              <w:ind w:left="329"/>
            </w:pP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747FBCF2" w14:textId="77777777" w:rsidR="00C4039D" w:rsidRPr="003B3BA1" w:rsidRDefault="00C4039D" w:rsidP="00B71256">
            <w:pPr>
              <w:jc w:val="right"/>
              <w:rPr>
                <w:b/>
                <w:bCs/>
              </w:rPr>
            </w:pPr>
            <w:r w:rsidRPr="003B3BA1">
              <w:rPr>
                <w:cs/>
              </w:rPr>
              <w:t>(</w:t>
            </w:r>
          </w:p>
        </w:tc>
        <w:tc>
          <w:tcPr>
            <w:tcW w:w="3002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638082A1" w14:textId="77777777" w:rsidR="00C4039D" w:rsidRPr="003B3BA1" w:rsidRDefault="00C4039D" w:rsidP="00B71256">
            <w:pPr>
              <w:jc w:val="center"/>
              <w:rPr>
                <w:b/>
                <w:bCs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42037EC" w14:textId="77777777" w:rsidR="00C4039D" w:rsidRPr="003B3BA1" w:rsidRDefault="00C4039D" w:rsidP="00B71256">
            <w:pPr>
              <w:rPr>
                <w:b/>
                <w:bCs/>
              </w:rPr>
            </w:pPr>
            <w:r w:rsidRPr="003B3BA1">
              <w:t>)</w:t>
            </w:r>
          </w:p>
        </w:tc>
      </w:tr>
      <w:tr w:rsidR="00C4039D" w:rsidRPr="003B3BA1" w14:paraId="3977E675" w14:textId="77777777" w:rsidTr="00B71256">
        <w:trPr>
          <w:trHeight w:val="188"/>
          <w:jc w:val="center"/>
        </w:trPr>
        <w:tc>
          <w:tcPr>
            <w:tcW w:w="974" w:type="dxa"/>
            <w:tcBorders>
              <w:top w:val="nil"/>
              <w:right w:val="nil"/>
            </w:tcBorders>
            <w:vAlign w:val="center"/>
          </w:tcPr>
          <w:p w14:paraId="059F8195" w14:textId="77777777" w:rsidR="00C4039D" w:rsidRPr="003B3BA1" w:rsidRDefault="00C4039D" w:rsidP="00B71256">
            <w:pPr>
              <w:ind w:left="329"/>
              <w:jc w:val="right"/>
            </w:pPr>
          </w:p>
        </w:tc>
        <w:tc>
          <w:tcPr>
            <w:tcW w:w="3466" w:type="dxa"/>
            <w:gridSpan w:val="2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533AEB0C" w14:textId="77777777" w:rsidR="00C4039D" w:rsidRPr="003B3BA1" w:rsidRDefault="00C4039D" w:rsidP="00B71256">
            <w:pPr>
              <w:jc w:val="center"/>
            </w:pPr>
          </w:p>
        </w:tc>
        <w:tc>
          <w:tcPr>
            <w:tcW w:w="643" w:type="dxa"/>
            <w:gridSpan w:val="2"/>
            <w:tcBorders>
              <w:top w:val="nil"/>
              <w:left w:val="nil"/>
            </w:tcBorders>
            <w:vAlign w:val="center"/>
          </w:tcPr>
          <w:p w14:paraId="165814DC" w14:textId="77777777" w:rsidR="00C4039D" w:rsidRPr="003B3BA1" w:rsidRDefault="00C4039D" w:rsidP="00B71256"/>
        </w:tc>
        <w:tc>
          <w:tcPr>
            <w:tcW w:w="883" w:type="dxa"/>
            <w:tcBorders>
              <w:top w:val="nil"/>
              <w:right w:val="nil"/>
            </w:tcBorders>
            <w:vAlign w:val="center"/>
          </w:tcPr>
          <w:p w14:paraId="4C250C2B" w14:textId="77777777" w:rsidR="00C4039D" w:rsidRPr="003B3BA1" w:rsidRDefault="00C4039D" w:rsidP="00B71256">
            <w:pPr>
              <w:jc w:val="right"/>
              <w:rPr>
                <w:b/>
                <w:bCs/>
              </w:rPr>
            </w:pPr>
          </w:p>
        </w:tc>
        <w:tc>
          <w:tcPr>
            <w:tcW w:w="3002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4450BC11" w14:textId="77777777" w:rsidR="00C4039D" w:rsidRPr="003B3BA1" w:rsidRDefault="00C4039D" w:rsidP="00B71256">
            <w:pPr>
              <w:jc w:val="center"/>
              <w:rPr>
                <w:b/>
                <w:bCs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</w:tcBorders>
            <w:vAlign w:val="center"/>
          </w:tcPr>
          <w:p w14:paraId="684BA7F9" w14:textId="77777777" w:rsidR="00C4039D" w:rsidRPr="003B3BA1" w:rsidRDefault="00C4039D" w:rsidP="00B71256">
            <w:pPr>
              <w:rPr>
                <w:b/>
                <w:bCs/>
              </w:rPr>
            </w:pPr>
          </w:p>
        </w:tc>
      </w:tr>
      <w:tr w:rsidR="00C4039D" w:rsidRPr="003B3BA1" w14:paraId="3214DA82" w14:textId="77777777" w:rsidTr="00B71256">
        <w:trPr>
          <w:jc w:val="center"/>
        </w:trPr>
        <w:tc>
          <w:tcPr>
            <w:tcW w:w="9659" w:type="dxa"/>
            <w:gridSpan w:val="12"/>
            <w:shd w:val="clear" w:color="auto" w:fill="0070C0"/>
            <w:vAlign w:val="center"/>
          </w:tcPr>
          <w:p w14:paraId="47D0D8AA" w14:textId="77777777" w:rsidR="00C4039D" w:rsidRPr="003B3BA1" w:rsidRDefault="00C4039D" w:rsidP="00B71256">
            <w:pPr>
              <w:rPr>
                <w:b/>
                <w:bCs/>
              </w:rPr>
            </w:pPr>
            <w:r w:rsidRPr="00045676">
              <w:rPr>
                <w:b/>
                <w:bCs/>
                <w:color w:val="FFFFFF" w:themeColor="background1"/>
                <w:cs/>
              </w:rPr>
              <w:t>ผู้อนุมัติเอกสาร</w:t>
            </w:r>
          </w:p>
        </w:tc>
      </w:tr>
      <w:tr w:rsidR="00C4039D" w:rsidRPr="003B3BA1" w14:paraId="072883A9" w14:textId="77777777" w:rsidTr="00B71256">
        <w:trPr>
          <w:jc w:val="center"/>
        </w:trPr>
        <w:tc>
          <w:tcPr>
            <w:tcW w:w="974" w:type="dxa"/>
            <w:tcBorders>
              <w:bottom w:val="nil"/>
              <w:right w:val="nil"/>
            </w:tcBorders>
            <w:vAlign w:val="center"/>
          </w:tcPr>
          <w:p w14:paraId="650F8484" w14:textId="77777777" w:rsidR="00C4039D" w:rsidRPr="003B3BA1" w:rsidRDefault="00C4039D" w:rsidP="00B71256">
            <w:pPr>
              <w:spacing w:before="240"/>
              <w:jc w:val="right"/>
            </w:pPr>
            <w:r w:rsidRPr="003B3BA1">
              <w:rPr>
                <w:cs/>
              </w:rPr>
              <w:t>ชื่อ</w:t>
            </w:r>
          </w:p>
        </w:tc>
        <w:tc>
          <w:tcPr>
            <w:tcW w:w="3451" w:type="dxa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1F5BAD3F" w14:textId="77777777" w:rsidR="00C4039D" w:rsidRPr="003B3BA1" w:rsidRDefault="00C4039D" w:rsidP="00B71256">
            <w:pPr>
              <w:jc w:val="center"/>
            </w:pPr>
          </w:p>
        </w:tc>
        <w:tc>
          <w:tcPr>
            <w:tcW w:w="658" w:type="dxa"/>
            <w:gridSpan w:val="3"/>
            <w:tcBorders>
              <w:left w:val="nil"/>
              <w:bottom w:val="nil"/>
            </w:tcBorders>
            <w:vAlign w:val="center"/>
          </w:tcPr>
          <w:p w14:paraId="1B1215F1" w14:textId="77777777" w:rsidR="00C4039D" w:rsidRPr="003B3BA1" w:rsidRDefault="00C4039D" w:rsidP="00B71256"/>
        </w:tc>
        <w:tc>
          <w:tcPr>
            <w:tcW w:w="897" w:type="dxa"/>
            <w:gridSpan w:val="2"/>
            <w:tcBorders>
              <w:bottom w:val="nil"/>
              <w:right w:val="nil"/>
            </w:tcBorders>
            <w:vAlign w:val="center"/>
          </w:tcPr>
          <w:p w14:paraId="1FE0800A" w14:textId="77777777" w:rsidR="00C4039D" w:rsidRPr="003B3BA1" w:rsidRDefault="00C4039D" w:rsidP="00B71256">
            <w:pPr>
              <w:jc w:val="right"/>
              <w:rPr>
                <w:cs/>
                <w:lang w:val="en-GB"/>
              </w:rPr>
            </w:pPr>
          </w:p>
        </w:tc>
        <w:tc>
          <w:tcPr>
            <w:tcW w:w="297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029CD009" w14:textId="77777777" w:rsidR="00C4039D" w:rsidRPr="003B3BA1" w:rsidRDefault="00C4039D" w:rsidP="00B71256">
            <w:pPr>
              <w:jc w:val="center"/>
              <w:rPr>
                <w:cs/>
                <w:lang w:val="en-GB"/>
              </w:rPr>
            </w:pPr>
          </w:p>
        </w:tc>
        <w:tc>
          <w:tcPr>
            <w:tcW w:w="704" w:type="dxa"/>
            <w:gridSpan w:val="3"/>
            <w:tcBorders>
              <w:left w:val="nil"/>
              <w:bottom w:val="nil"/>
            </w:tcBorders>
            <w:vAlign w:val="center"/>
          </w:tcPr>
          <w:p w14:paraId="54E598EC" w14:textId="77777777" w:rsidR="00C4039D" w:rsidRPr="003B3BA1" w:rsidRDefault="00C4039D" w:rsidP="00B71256">
            <w:pPr>
              <w:rPr>
                <w:cs/>
                <w:lang w:val="en-GB"/>
              </w:rPr>
            </w:pPr>
          </w:p>
        </w:tc>
      </w:tr>
      <w:tr w:rsidR="00C4039D" w:rsidRPr="003B3BA1" w14:paraId="6D7B2846" w14:textId="77777777" w:rsidTr="00B71256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384FA06B" w14:textId="77777777" w:rsidR="00C4039D" w:rsidRPr="003B3BA1" w:rsidRDefault="00C4039D" w:rsidP="00B71256">
            <w:pPr>
              <w:jc w:val="right"/>
              <w:rPr>
                <w:lang w:val="en-GB"/>
              </w:rPr>
            </w:pPr>
            <w:r w:rsidRPr="003B3BA1">
              <w:rPr>
                <w:cs/>
              </w:rPr>
              <w:t>ตำแหน่ง</w:t>
            </w:r>
          </w:p>
        </w:tc>
        <w:tc>
          <w:tcPr>
            <w:tcW w:w="34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1CA0149" w14:textId="77777777" w:rsidR="00C4039D" w:rsidRPr="003B3BA1" w:rsidRDefault="00C4039D" w:rsidP="00B71256">
            <w:pPr>
              <w:jc w:val="center"/>
              <w:rPr>
                <w:cs/>
                <w:lang w:val="en-GB"/>
              </w:rPr>
            </w:pPr>
          </w:p>
        </w:tc>
        <w:tc>
          <w:tcPr>
            <w:tcW w:w="6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DA03440" w14:textId="77777777" w:rsidR="00C4039D" w:rsidRPr="003B3BA1" w:rsidRDefault="00C4039D" w:rsidP="00B71256">
            <w:pPr>
              <w:ind w:left="329"/>
              <w:rPr>
                <w:lang w:val="en-GB"/>
              </w:rPr>
            </w:pPr>
          </w:p>
        </w:tc>
        <w:tc>
          <w:tcPr>
            <w:tcW w:w="89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6012FDA" w14:textId="77777777" w:rsidR="00C4039D" w:rsidRPr="003B3BA1" w:rsidRDefault="00C4039D" w:rsidP="00B71256">
            <w:pPr>
              <w:jc w:val="right"/>
            </w:pPr>
            <w:r w:rsidRPr="003B3BA1">
              <w:rPr>
                <w:cs/>
              </w:rPr>
              <w:t>ลงชื่อ</w:t>
            </w:r>
          </w:p>
        </w:tc>
        <w:tc>
          <w:tcPr>
            <w:tcW w:w="2975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1695854E" w14:textId="77777777" w:rsidR="00C4039D" w:rsidRPr="003B3BA1" w:rsidRDefault="00C4039D" w:rsidP="00B71256"/>
        </w:tc>
        <w:tc>
          <w:tcPr>
            <w:tcW w:w="7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127C347" w14:textId="77777777" w:rsidR="00C4039D" w:rsidRPr="003B3BA1" w:rsidRDefault="00C4039D" w:rsidP="00B71256"/>
        </w:tc>
      </w:tr>
      <w:tr w:rsidR="00C4039D" w:rsidRPr="003B3BA1" w14:paraId="207079D0" w14:textId="77777777" w:rsidTr="00B71256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28C4E916" w14:textId="77777777" w:rsidR="00C4039D" w:rsidRPr="003B3BA1" w:rsidRDefault="00C4039D" w:rsidP="00B71256">
            <w:pPr>
              <w:jc w:val="right"/>
              <w:rPr>
                <w:cs/>
              </w:rPr>
            </w:pPr>
            <w:r w:rsidRPr="003B3BA1">
              <w:rPr>
                <w:cs/>
              </w:rPr>
              <w:t>วันที่</w:t>
            </w:r>
          </w:p>
        </w:tc>
        <w:tc>
          <w:tcPr>
            <w:tcW w:w="34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52EC656" w14:textId="77777777" w:rsidR="00C4039D" w:rsidRPr="003B3BA1" w:rsidRDefault="00C4039D" w:rsidP="00B71256">
            <w:pPr>
              <w:jc w:val="center"/>
            </w:pPr>
          </w:p>
        </w:tc>
        <w:tc>
          <w:tcPr>
            <w:tcW w:w="6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E7BA6D0" w14:textId="77777777" w:rsidR="00C4039D" w:rsidRPr="003B3BA1" w:rsidRDefault="00C4039D" w:rsidP="00B71256">
            <w:pPr>
              <w:ind w:left="329"/>
              <w:rPr>
                <w:lang w:val="en-GB"/>
              </w:rPr>
            </w:pPr>
          </w:p>
        </w:tc>
        <w:tc>
          <w:tcPr>
            <w:tcW w:w="89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8BB3DAC" w14:textId="77777777" w:rsidR="00C4039D" w:rsidRPr="003B3BA1" w:rsidRDefault="00C4039D" w:rsidP="00B71256">
            <w:pPr>
              <w:jc w:val="right"/>
            </w:pPr>
            <w:r w:rsidRPr="003B3BA1">
              <w:rPr>
                <w:cs/>
              </w:rPr>
              <w:t>(</w:t>
            </w:r>
          </w:p>
        </w:tc>
        <w:tc>
          <w:tcPr>
            <w:tcW w:w="2975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0239CD99" w14:textId="77777777" w:rsidR="00C4039D" w:rsidRPr="003B3BA1" w:rsidRDefault="00C4039D" w:rsidP="00B71256">
            <w:pPr>
              <w:jc w:val="center"/>
            </w:pPr>
          </w:p>
        </w:tc>
        <w:tc>
          <w:tcPr>
            <w:tcW w:w="7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E911F73" w14:textId="77777777" w:rsidR="00C4039D" w:rsidRPr="003B3BA1" w:rsidRDefault="00C4039D" w:rsidP="00B71256">
            <w:r w:rsidRPr="003B3BA1">
              <w:t>)</w:t>
            </w:r>
          </w:p>
        </w:tc>
      </w:tr>
      <w:tr w:rsidR="00C4039D" w:rsidRPr="003B3BA1" w14:paraId="449A80BF" w14:textId="77777777" w:rsidTr="00B71256">
        <w:trPr>
          <w:trHeight w:val="242"/>
          <w:jc w:val="center"/>
        </w:trPr>
        <w:tc>
          <w:tcPr>
            <w:tcW w:w="974" w:type="dxa"/>
            <w:tcBorders>
              <w:top w:val="nil"/>
              <w:right w:val="nil"/>
            </w:tcBorders>
            <w:vAlign w:val="center"/>
          </w:tcPr>
          <w:p w14:paraId="15FDF4DC" w14:textId="77777777" w:rsidR="00C4039D" w:rsidRPr="003B3BA1" w:rsidRDefault="00C4039D" w:rsidP="00B71256">
            <w:pPr>
              <w:jc w:val="right"/>
              <w:rPr>
                <w:cs/>
              </w:rPr>
            </w:pPr>
          </w:p>
        </w:tc>
        <w:tc>
          <w:tcPr>
            <w:tcW w:w="3451" w:type="dxa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4AA75CA9" w14:textId="77777777" w:rsidR="00C4039D" w:rsidRPr="003B3BA1" w:rsidRDefault="00C4039D" w:rsidP="00B71256">
            <w:pPr>
              <w:jc w:val="center"/>
              <w:rPr>
                <w:cs/>
              </w:rPr>
            </w:pPr>
          </w:p>
        </w:tc>
        <w:tc>
          <w:tcPr>
            <w:tcW w:w="658" w:type="dxa"/>
            <w:gridSpan w:val="3"/>
            <w:tcBorders>
              <w:top w:val="nil"/>
              <w:left w:val="nil"/>
            </w:tcBorders>
            <w:vAlign w:val="center"/>
          </w:tcPr>
          <w:p w14:paraId="119A96D7" w14:textId="77777777" w:rsidR="00C4039D" w:rsidRPr="003B3BA1" w:rsidRDefault="00C4039D" w:rsidP="00B71256">
            <w:pPr>
              <w:rPr>
                <w:cs/>
              </w:rPr>
            </w:pPr>
          </w:p>
        </w:tc>
        <w:tc>
          <w:tcPr>
            <w:tcW w:w="897" w:type="dxa"/>
            <w:gridSpan w:val="2"/>
            <w:tcBorders>
              <w:top w:val="nil"/>
              <w:right w:val="nil"/>
            </w:tcBorders>
            <w:vAlign w:val="center"/>
          </w:tcPr>
          <w:p w14:paraId="7299689B" w14:textId="77777777" w:rsidR="00C4039D" w:rsidRPr="003B3BA1" w:rsidRDefault="00C4039D" w:rsidP="00B71256">
            <w:pPr>
              <w:jc w:val="right"/>
            </w:pPr>
          </w:p>
        </w:tc>
        <w:tc>
          <w:tcPr>
            <w:tcW w:w="297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024EEC7C" w14:textId="77777777" w:rsidR="00C4039D" w:rsidRPr="003B3BA1" w:rsidRDefault="00C4039D" w:rsidP="00B71256"/>
        </w:tc>
        <w:tc>
          <w:tcPr>
            <w:tcW w:w="704" w:type="dxa"/>
            <w:gridSpan w:val="3"/>
            <w:tcBorders>
              <w:top w:val="nil"/>
              <w:left w:val="nil"/>
            </w:tcBorders>
            <w:vAlign w:val="center"/>
          </w:tcPr>
          <w:p w14:paraId="28D3135C" w14:textId="77777777" w:rsidR="00C4039D" w:rsidRPr="003B3BA1" w:rsidRDefault="00C4039D" w:rsidP="00B71256"/>
        </w:tc>
      </w:tr>
    </w:tbl>
    <w:p w14:paraId="764A0570" w14:textId="77777777" w:rsidR="00C4039D" w:rsidRPr="003B3BA1" w:rsidRDefault="00C4039D" w:rsidP="00C4039D">
      <w:pPr>
        <w:pStyle w:val="BodyText"/>
        <w:spacing w:before="0" w:after="0"/>
        <w:rPr>
          <w:rFonts w:cs="TH SarabunPSK"/>
          <w:szCs w:val="32"/>
        </w:rPr>
        <w:sectPr w:rsidR="00C4039D" w:rsidRPr="003B3BA1" w:rsidSect="00C569FA">
          <w:headerReference w:type="first" r:id="rId11"/>
          <w:footerReference w:type="first" r:id="rId12"/>
          <w:pgSz w:w="11906" w:h="16838" w:code="9"/>
          <w:pgMar w:top="1440" w:right="720" w:bottom="720" w:left="1134" w:header="706" w:footer="706" w:gutter="0"/>
          <w:pgNumType w:start="1"/>
          <w:cols w:space="708"/>
          <w:titlePg/>
          <w:docGrid w:linePitch="360"/>
        </w:sectPr>
      </w:pPr>
    </w:p>
    <w:bookmarkEnd w:id="0" w:displacedByCustomXml="next"/>
    <w:sdt>
      <w:sdtPr>
        <w:rPr>
          <w:rFonts w:ascii="TH SarabunPSK" w:eastAsia="Calibri" w:hAnsi="TH SarabunPSK" w:cs="TH SarabunPSK"/>
          <w:color w:val="auto"/>
          <w:lang w:bidi="th-TH"/>
        </w:rPr>
        <w:id w:val="76858987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51B855DD" w14:textId="4DB9C4D6" w:rsidR="006B5FF8" w:rsidRPr="00D260B4" w:rsidRDefault="00D260B4" w:rsidP="00D260B4">
          <w:pPr>
            <w:pStyle w:val="TOCHeading"/>
            <w:jc w:val="center"/>
            <w:rPr>
              <w:rFonts w:ascii="TH SarabunPSK" w:hAnsi="TH SarabunPSK" w:cs="TH SarabunPSK"/>
              <w:b/>
              <w:bCs/>
              <w:color w:val="auto"/>
              <w:lang w:bidi="th-TH"/>
            </w:rPr>
          </w:pPr>
          <w:r w:rsidRPr="00D260B4">
            <w:rPr>
              <w:rFonts w:ascii="TH SarabunPSK" w:hAnsi="TH SarabunPSK" w:cs="TH SarabunPSK"/>
              <w:b/>
              <w:bCs/>
              <w:color w:val="auto"/>
              <w:cs/>
              <w:lang w:bidi="th-TH"/>
            </w:rPr>
            <w:t>สารบัญ</w:t>
          </w:r>
        </w:p>
        <w:p w14:paraId="6B24FFD0" w14:textId="195A9655" w:rsidR="00D260B4" w:rsidRPr="00D260B4" w:rsidRDefault="00D260B4" w:rsidP="00D260B4">
          <w:pPr>
            <w:jc w:val="right"/>
            <w:rPr>
              <w:b/>
              <w:bCs/>
              <w:cs/>
            </w:rPr>
          </w:pPr>
          <w:r w:rsidRPr="00D260B4">
            <w:rPr>
              <w:b/>
              <w:bCs/>
              <w:cs/>
            </w:rPr>
            <w:t>หน้า</w:t>
          </w:r>
        </w:p>
        <w:p w14:paraId="6D75DD76" w14:textId="5928DF6A" w:rsidR="006B5FF8" w:rsidRPr="00D260B4" w:rsidRDefault="006B5FF8">
          <w:pPr>
            <w:pStyle w:val="TOC1"/>
            <w:rPr>
              <w:rFonts w:eastAsiaTheme="minorEastAsia"/>
              <w:sz w:val="22"/>
              <w:szCs w:val="28"/>
            </w:rPr>
          </w:pPr>
          <w:r w:rsidRPr="00D260B4">
            <w:fldChar w:fldCharType="begin"/>
          </w:r>
          <w:r w:rsidRPr="00D260B4">
            <w:instrText xml:space="preserve"> TOC \o "1-3" \h \z \u </w:instrText>
          </w:r>
          <w:r w:rsidRPr="00D260B4">
            <w:fldChar w:fldCharType="separate"/>
          </w:r>
          <w:hyperlink w:anchor="_Toc45634166" w:history="1">
            <w:r w:rsidRPr="00D260B4">
              <w:rPr>
                <w:rStyle w:val="Hyperlink"/>
                <w:rFonts w:eastAsia="TH Sarabun New" w:cs="TH SarabunPSK"/>
                <w:color w:val="auto"/>
              </w:rPr>
              <w:t xml:space="preserve">1.   </w:t>
            </w:r>
            <w:r w:rsidRPr="00D260B4">
              <w:rPr>
                <w:rStyle w:val="Hyperlink"/>
                <w:rFonts w:eastAsia="TH Sarabun New" w:cs="TH SarabunPSK"/>
                <w:color w:val="auto"/>
                <w:cs/>
              </w:rPr>
              <w:t>ข้อกำหนด</w:t>
            </w:r>
            <w:r w:rsidRPr="00D260B4">
              <w:rPr>
                <w:webHidden/>
              </w:rPr>
              <w:tab/>
            </w:r>
            <w:r w:rsidRPr="00D260B4">
              <w:rPr>
                <w:webHidden/>
              </w:rPr>
              <w:fldChar w:fldCharType="begin"/>
            </w:r>
            <w:r w:rsidRPr="00D260B4">
              <w:rPr>
                <w:webHidden/>
              </w:rPr>
              <w:instrText xml:space="preserve"> PAGEREF _Toc45634166 \h </w:instrText>
            </w:r>
            <w:r w:rsidRPr="00D260B4">
              <w:rPr>
                <w:webHidden/>
              </w:rPr>
            </w:r>
            <w:r w:rsidRPr="00D260B4">
              <w:rPr>
                <w:webHidden/>
              </w:rPr>
              <w:fldChar w:fldCharType="separate"/>
            </w:r>
            <w:r w:rsidR="00F27B95">
              <w:rPr>
                <w:webHidden/>
              </w:rPr>
              <w:t>1</w:t>
            </w:r>
            <w:r w:rsidRPr="00D260B4">
              <w:rPr>
                <w:webHidden/>
              </w:rPr>
              <w:fldChar w:fldCharType="end"/>
            </w:r>
          </w:hyperlink>
        </w:p>
        <w:p w14:paraId="5DBDFBE4" w14:textId="16BC84E0" w:rsidR="006B5FF8" w:rsidRPr="00D260B4" w:rsidRDefault="001C1D60">
          <w:pPr>
            <w:pStyle w:val="TOC1"/>
            <w:rPr>
              <w:rFonts w:eastAsiaTheme="minorEastAsia"/>
              <w:sz w:val="22"/>
              <w:szCs w:val="28"/>
            </w:rPr>
          </w:pPr>
          <w:hyperlink w:anchor="_Toc45634167" w:history="1">
            <w:r w:rsidR="006B5FF8" w:rsidRPr="00D260B4">
              <w:rPr>
                <w:rStyle w:val="Hyperlink"/>
                <w:rFonts w:eastAsia="TH Sarabun New" w:cs="TH SarabunPSK"/>
                <w:color w:val="auto"/>
              </w:rPr>
              <w:t xml:space="preserve">2.   </w:t>
            </w:r>
            <w:r w:rsidR="006B5FF8" w:rsidRPr="00D260B4">
              <w:rPr>
                <w:rStyle w:val="Hyperlink"/>
                <w:rFonts w:eastAsia="TH Sarabun New" w:cs="TH SarabunPSK"/>
                <w:color w:val="auto"/>
                <w:cs/>
              </w:rPr>
              <w:t>วัตถุประสงค์</w:t>
            </w:r>
            <w:r w:rsidR="006B5FF8" w:rsidRPr="00D260B4">
              <w:rPr>
                <w:webHidden/>
              </w:rPr>
              <w:tab/>
            </w:r>
            <w:r w:rsidR="006B5FF8" w:rsidRPr="00D260B4">
              <w:rPr>
                <w:webHidden/>
              </w:rPr>
              <w:fldChar w:fldCharType="begin"/>
            </w:r>
            <w:r w:rsidR="006B5FF8" w:rsidRPr="00D260B4">
              <w:rPr>
                <w:webHidden/>
              </w:rPr>
              <w:instrText xml:space="preserve"> PAGEREF _Toc45634167 \h </w:instrText>
            </w:r>
            <w:r w:rsidR="006B5FF8" w:rsidRPr="00D260B4">
              <w:rPr>
                <w:webHidden/>
              </w:rPr>
            </w:r>
            <w:r w:rsidR="006B5FF8" w:rsidRPr="00D260B4">
              <w:rPr>
                <w:webHidden/>
              </w:rPr>
              <w:fldChar w:fldCharType="separate"/>
            </w:r>
            <w:r w:rsidR="00F27B95">
              <w:rPr>
                <w:webHidden/>
              </w:rPr>
              <w:t>1</w:t>
            </w:r>
            <w:r w:rsidR="006B5FF8" w:rsidRPr="00D260B4">
              <w:rPr>
                <w:webHidden/>
              </w:rPr>
              <w:fldChar w:fldCharType="end"/>
            </w:r>
          </w:hyperlink>
        </w:p>
        <w:p w14:paraId="5C7535C4" w14:textId="5F6E93A1" w:rsidR="006B5FF8" w:rsidRPr="00D260B4" w:rsidRDefault="001C1D60">
          <w:pPr>
            <w:pStyle w:val="TOC1"/>
            <w:rPr>
              <w:rFonts w:eastAsiaTheme="minorEastAsia"/>
              <w:sz w:val="22"/>
              <w:szCs w:val="28"/>
            </w:rPr>
          </w:pPr>
          <w:hyperlink w:anchor="_Toc45634168" w:history="1">
            <w:r w:rsidR="006B5FF8" w:rsidRPr="00D260B4">
              <w:rPr>
                <w:rStyle w:val="Hyperlink"/>
                <w:rFonts w:eastAsia="TH Sarabun New" w:cs="TH SarabunPSK"/>
                <w:color w:val="auto"/>
              </w:rPr>
              <w:t xml:space="preserve">3.   </w:t>
            </w:r>
            <w:r w:rsidR="006B5FF8" w:rsidRPr="00D260B4">
              <w:rPr>
                <w:rStyle w:val="Hyperlink"/>
                <w:rFonts w:eastAsia="TH Sarabun New" w:cs="TH SarabunPSK"/>
                <w:color w:val="auto"/>
                <w:cs/>
              </w:rPr>
              <w:t>ขอบเขต</w:t>
            </w:r>
            <w:r w:rsidR="006B5FF8" w:rsidRPr="00D260B4">
              <w:rPr>
                <w:webHidden/>
              </w:rPr>
              <w:tab/>
            </w:r>
            <w:r w:rsidR="006B5FF8" w:rsidRPr="00D260B4">
              <w:rPr>
                <w:webHidden/>
              </w:rPr>
              <w:fldChar w:fldCharType="begin"/>
            </w:r>
            <w:r w:rsidR="006B5FF8" w:rsidRPr="00D260B4">
              <w:rPr>
                <w:webHidden/>
              </w:rPr>
              <w:instrText xml:space="preserve"> PAGEREF _Toc45634168 \h </w:instrText>
            </w:r>
            <w:r w:rsidR="006B5FF8" w:rsidRPr="00D260B4">
              <w:rPr>
                <w:webHidden/>
              </w:rPr>
            </w:r>
            <w:r w:rsidR="006B5FF8" w:rsidRPr="00D260B4">
              <w:rPr>
                <w:webHidden/>
              </w:rPr>
              <w:fldChar w:fldCharType="separate"/>
            </w:r>
            <w:r w:rsidR="00F27B95">
              <w:rPr>
                <w:webHidden/>
              </w:rPr>
              <w:t>1</w:t>
            </w:r>
            <w:r w:rsidR="006B5FF8" w:rsidRPr="00D260B4">
              <w:rPr>
                <w:webHidden/>
              </w:rPr>
              <w:fldChar w:fldCharType="end"/>
            </w:r>
          </w:hyperlink>
        </w:p>
        <w:p w14:paraId="179C752D" w14:textId="342D2BF8" w:rsidR="006B5FF8" w:rsidRPr="00D260B4" w:rsidRDefault="001C1D60">
          <w:pPr>
            <w:pStyle w:val="TOC1"/>
            <w:rPr>
              <w:rFonts w:eastAsiaTheme="minorEastAsia"/>
              <w:sz w:val="22"/>
              <w:szCs w:val="28"/>
            </w:rPr>
          </w:pPr>
          <w:hyperlink w:anchor="_Toc45634169" w:history="1">
            <w:r w:rsidR="006B5FF8" w:rsidRPr="00D260B4">
              <w:rPr>
                <w:rStyle w:val="Hyperlink"/>
                <w:rFonts w:cs="TH SarabunPSK"/>
                <w:color w:val="auto"/>
              </w:rPr>
              <w:t xml:space="preserve">4.   </w:t>
            </w:r>
            <w:r w:rsidR="006B5FF8" w:rsidRPr="00D260B4">
              <w:rPr>
                <w:rStyle w:val="Hyperlink"/>
                <w:rFonts w:cs="TH SarabunPSK"/>
                <w:color w:val="auto"/>
                <w:cs/>
              </w:rPr>
              <w:t>หน้าที่ความรับผิดชอบ</w:t>
            </w:r>
            <w:r w:rsidR="006B5FF8" w:rsidRPr="00D260B4">
              <w:rPr>
                <w:webHidden/>
              </w:rPr>
              <w:tab/>
            </w:r>
            <w:r w:rsidR="006B5FF8" w:rsidRPr="00D260B4">
              <w:rPr>
                <w:webHidden/>
              </w:rPr>
              <w:fldChar w:fldCharType="begin"/>
            </w:r>
            <w:r w:rsidR="006B5FF8" w:rsidRPr="00D260B4">
              <w:rPr>
                <w:webHidden/>
              </w:rPr>
              <w:instrText xml:space="preserve"> PAGEREF _Toc45634169 \h </w:instrText>
            </w:r>
            <w:r w:rsidR="006B5FF8" w:rsidRPr="00D260B4">
              <w:rPr>
                <w:webHidden/>
              </w:rPr>
            </w:r>
            <w:r w:rsidR="006B5FF8" w:rsidRPr="00D260B4">
              <w:rPr>
                <w:webHidden/>
              </w:rPr>
              <w:fldChar w:fldCharType="separate"/>
            </w:r>
            <w:r w:rsidR="00F27B95">
              <w:rPr>
                <w:webHidden/>
              </w:rPr>
              <w:t>1</w:t>
            </w:r>
            <w:r w:rsidR="006B5FF8" w:rsidRPr="00D260B4">
              <w:rPr>
                <w:webHidden/>
              </w:rPr>
              <w:fldChar w:fldCharType="end"/>
            </w:r>
          </w:hyperlink>
        </w:p>
        <w:p w14:paraId="6847F212" w14:textId="79E1A3A3" w:rsidR="006B5FF8" w:rsidRPr="00D260B4" w:rsidRDefault="001C1D60">
          <w:pPr>
            <w:pStyle w:val="TOC1"/>
            <w:rPr>
              <w:rFonts w:eastAsiaTheme="minorEastAsia"/>
              <w:sz w:val="22"/>
              <w:szCs w:val="28"/>
            </w:rPr>
          </w:pPr>
          <w:hyperlink w:anchor="_Toc45634170" w:history="1">
            <w:r w:rsidR="006B5FF8" w:rsidRPr="00D260B4">
              <w:rPr>
                <w:rStyle w:val="Hyperlink"/>
                <w:rFonts w:cs="TH SarabunPSK"/>
                <w:color w:val="auto"/>
              </w:rPr>
              <w:t xml:space="preserve">5.   </w:t>
            </w:r>
            <w:r w:rsidR="006B5FF8" w:rsidRPr="00D260B4">
              <w:rPr>
                <w:rStyle w:val="Hyperlink"/>
                <w:rFonts w:cs="TH SarabunPSK"/>
                <w:color w:val="auto"/>
                <w:cs/>
              </w:rPr>
              <w:t>ความมั่นคงปลอดภัยของพื้นที่ทางกายภาพ</w:t>
            </w:r>
            <w:r w:rsidR="006B5FF8" w:rsidRPr="00D260B4">
              <w:rPr>
                <w:webHidden/>
              </w:rPr>
              <w:tab/>
            </w:r>
            <w:r w:rsidR="00D260B4" w:rsidRPr="00D260B4">
              <w:rPr>
                <w:webHidden/>
              </w:rPr>
              <w:t>2</w:t>
            </w:r>
          </w:hyperlink>
        </w:p>
        <w:p w14:paraId="2B1E9B9E" w14:textId="4E3FD9C8" w:rsidR="006B5FF8" w:rsidRPr="00D260B4" w:rsidRDefault="001C1D60">
          <w:pPr>
            <w:pStyle w:val="TOC1"/>
            <w:rPr>
              <w:rFonts w:eastAsiaTheme="minorEastAsia"/>
              <w:sz w:val="22"/>
              <w:szCs w:val="28"/>
            </w:rPr>
          </w:pPr>
          <w:hyperlink w:anchor="_Toc45634171" w:history="1">
            <w:r w:rsidR="006B5FF8" w:rsidRPr="00D260B4">
              <w:rPr>
                <w:rStyle w:val="Hyperlink"/>
                <w:rFonts w:cs="TH SarabunPSK"/>
                <w:color w:val="auto"/>
              </w:rPr>
              <w:t xml:space="preserve">6.  </w:t>
            </w:r>
            <w:r w:rsidR="006B5FF8" w:rsidRPr="00D260B4">
              <w:rPr>
                <w:rStyle w:val="Hyperlink"/>
                <w:rFonts w:cs="TH SarabunPSK"/>
                <w:color w:val="auto"/>
                <w:cs/>
              </w:rPr>
              <w:t>ขั้นตอนปฏิบัติในการควบคุมการเข้าถึงพื้นที่ควบคุม</w:t>
            </w:r>
            <w:r w:rsidR="006B5FF8" w:rsidRPr="00D260B4">
              <w:rPr>
                <w:webHidden/>
              </w:rPr>
              <w:tab/>
            </w:r>
            <w:r w:rsidR="006B5FF8" w:rsidRPr="00D260B4">
              <w:rPr>
                <w:webHidden/>
              </w:rPr>
              <w:fldChar w:fldCharType="begin"/>
            </w:r>
            <w:r w:rsidR="006B5FF8" w:rsidRPr="00D260B4">
              <w:rPr>
                <w:webHidden/>
              </w:rPr>
              <w:instrText xml:space="preserve"> PAGEREF _Toc45634171 \h </w:instrText>
            </w:r>
            <w:r w:rsidR="006B5FF8" w:rsidRPr="00D260B4">
              <w:rPr>
                <w:webHidden/>
              </w:rPr>
            </w:r>
            <w:r w:rsidR="006B5FF8" w:rsidRPr="00D260B4">
              <w:rPr>
                <w:webHidden/>
              </w:rPr>
              <w:fldChar w:fldCharType="separate"/>
            </w:r>
            <w:r w:rsidR="00F27B95">
              <w:rPr>
                <w:webHidden/>
              </w:rPr>
              <w:t>4</w:t>
            </w:r>
            <w:r w:rsidR="006B5FF8" w:rsidRPr="00D260B4">
              <w:rPr>
                <w:webHidden/>
              </w:rPr>
              <w:fldChar w:fldCharType="end"/>
            </w:r>
          </w:hyperlink>
        </w:p>
        <w:p w14:paraId="5044D8A2" w14:textId="4DA6B687" w:rsidR="006B5FF8" w:rsidRPr="00D260B4" w:rsidRDefault="001C1D60">
          <w:pPr>
            <w:pStyle w:val="TOC1"/>
            <w:rPr>
              <w:rFonts w:eastAsiaTheme="minorEastAsia"/>
              <w:sz w:val="22"/>
              <w:szCs w:val="28"/>
            </w:rPr>
          </w:pPr>
          <w:hyperlink w:anchor="_Toc45634172" w:history="1">
            <w:r w:rsidR="006B5FF8" w:rsidRPr="00D260B4">
              <w:rPr>
                <w:rStyle w:val="Hyperlink"/>
                <w:rFonts w:cs="TH SarabunPSK"/>
                <w:color w:val="auto"/>
              </w:rPr>
              <w:t xml:space="preserve">7.   </w:t>
            </w:r>
            <w:r w:rsidR="006B5FF8" w:rsidRPr="00D260B4">
              <w:rPr>
                <w:rStyle w:val="Hyperlink"/>
                <w:rFonts w:cs="TH SarabunPSK"/>
                <w:color w:val="auto"/>
                <w:cs/>
              </w:rPr>
              <w:t>คำอธิบายขั้นตอนปฏิบัติในการควบคุมการเข้าถึงพื้นที่ควบคุม</w:t>
            </w:r>
            <w:r w:rsidR="006B5FF8" w:rsidRPr="00D260B4">
              <w:rPr>
                <w:webHidden/>
              </w:rPr>
              <w:tab/>
            </w:r>
            <w:r w:rsidR="006B5FF8" w:rsidRPr="00D260B4">
              <w:rPr>
                <w:webHidden/>
              </w:rPr>
              <w:fldChar w:fldCharType="begin"/>
            </w:r>
            <w:r w:rsidR="006B5FF8" w:rsidRPr="00D260B4">
              <w:rPr>
                <w:webHidden/>
              </w:rPr>
              <w:instrText xml:space="preserve"> PAGEREF _Toc45634172 \h </w:instrText>
            </w:r>
            <w:r w:rsidR="006B5FF8" w:rsidRPr="00D260B4">
              <w:rPr>
                <w:webHidden/>
              </w:rPr>
            </w:r>
            <w:r w:rsidR="006B5FF8" w:rsidRPr="00D260B4">
              <w:rPr>
                <w:webHidden/>
              </w:rPr>
              <w:fldChar w:fldCharType="separate"/>
            </w:r>
            <w:r w:rsidR="00F27B95">
              <w:rPr>
                <w:webHidden/>
              </w:rPr>
              <w:t>5</w:t>
            </w:r>
            <w:r w:rsidR="006B5FF8" w:rsidRPr="00D260B4">
              <w:rPr>
                <w:webHidden/>
              </w:rPr>
              <w:fldChar w:fldCharType="end"/>
            </w:r>
          </w:hyperlink>
        </w:p>
        <w:p w14:paraId="7C37AFB1" w14:textId="33BBE44E" w:rsidR="006B5FF8" w:rsidRPr="00D260B4" w:rsidRDefault="001C1D60">
          <w:pPr>
            <w:pStyle w:val="TOC1"/>
            <w:rPr>
              <w:rFonts w:eastAsiaTheme="minorEastAsia"/>
              <w:sz w:val="22"/>
              <w:szCs w:val="28"/>
            </w:rPr>
          </w:pPr>
          <w:hyperlink w:anchor="_Toc45634173" w:history="1">
            <w:r w:rsidR="006B5FF8" w:rsidRPr="00D260B4">
              <w:rPr>
                <w:rStyle w:val="Hyperlink"/>
                <w:rFonts w:cs="TH SarabunPSK"/>
                <w:color w:val="auto"/>
              </w:rPr>
              <w:t xml:space="preserve">8.   </w:t>
            </w:r>
            <w:r w:rsidR="006B5FF8" w:rsidRPr="00D260B4">
              <w:rPr>
                <w:rStyle w:val="Hyperlink"/>
                <w:rFonts w:cs="TH SarabunPSK"/>
                <w:color w:val="auto"/>
                <w:cs/>
              </w:rPr>
              <w:t>เอกสารที่เกี่ยวข้อง</w:t>
            </w:r>
            <w:r w:rsidR="006B5FF8" w:rsidRPr="00D260B4">
              <w:rPr>
                <w:webHidden/>
              </w:rPr>
              <w:tab/>
            </w:r>
            <w:r w:rsidR="006B5FF8" w:rsidRPr="00D260B4">
              <w:rPr>
                <w:webHidden/>
              </w:rPr>
              <w:fldChar w:fldCharType="begin"/>
            </w:r>
            <w:r w:rsidR="006B5FF8" w:rsidRPr="00D260B4">
              <w:rPr>
                <w:webHidden/>
              </w:rPr>
              <w:instrText xml:space="preserve"> PAGEREF _Toc45634173 \h </w:instrText>
            </w:r>
            <w:r w:rsidR="006B5FF8" w:rsidRPr="00D260B4">
              <w:rPr>
                <w:webHidden/>
              </w:rPr>
            </w:r>
            <w:r w:rsidR="006B5FF8" w:rsidRPr="00D260B4">
              <w:rPr>
                <w:webHidden/>
              </w:rPr>
              <w:fldChar w:fldCharType="separate"/>
            </w:r>
            <w:r w:rsidR="00F27B95">
              <w:rPr>
                <w:webHidden/>
              </w:rPr>
              <w:t>5</w:t>
            </w:r>
            <w:r w:rsidR="006B5FF8" w:rsidRPr="00D260B4">
              <w:rPr>
                <w:webHidden/>
              </w:rPr>
              <w:fldChar w:fldCharType="end"/>
            </w:r>
          </w:hyperlink>
        </w:p>
        <w:p w14:paraId="7F5C0844" w14:textId="092B77D5" w:rsidR="006B5FF8" w:rsidRPr="00D260B4" w:rsidRDefault="001C1D60">
          <w:pPr>
            <w:pStyle w:val="TOC1"/>
            <w:rPr>
              <w:rFonts w:eastAsiaTheme="minorEastAsia"/>
              <w:sz w:val="22"/>
              <w:szCs w:val="28"/>
            </w:rPr>
          </w:pPr>
          <w:hyperlink w:anchor="_Toc45634174" w:history="1">
            <w:r w:rsidR="006B5FF8" w:rsidRPr="00D260B4">
              <w:rPr>
                <w:rStyle w:val="Hyperlink"/>
                <w:rFonts w:cs="TH SarabunPSK"/>
                <w:color w:val="auto"/>
              </w:rPr>
              <w:t xml:space="preserve">9.   </w:t>
            </w:r>
            <w:r w:rsidR="006B5FF8" w:rsidRPr="00D260B4">
              <w:rPr>
                <w:rStyle w:val="Hyperlink"/>
                <w:rFonts w:cs="TH SarabunPSK"/>
                <w:color w:val="auto"/>
                <w:cs/>
              </w:rPr>
              <w:t>เอกสารสำหรับบันทึก</w:t>
            </w:r>
            <w:r w:rsidR="006B5FF8" w:rsidRPr="00D260B4">
              <w:rPr>
                <w:webHidden/>
              </w:rPr>
              <w:tab/>
            </w:r>
            <w:r w:rsidR="006B5FF8" w:rsidRPr="00D260B4">
              <w:rPr>
                <w:webHidden/>
              </w:rPr>
              <w:fldChar w:fldCharType="begin"/>
            </w:r>
            <w:r w:rsidR="006B5FF8" w:rsidRPr="00D260B4">
              <w:rPr>
                <w:webHidden/>
              </w:rPr>
              <w:instrText xml:space="preserve"> PAGEREF _Toc45634174 \h </w:instrText>
            </w:r>
            <w:r w:rsidR="006B5FF8" w:rsidRPr="00D260B4">
              <w:rPr>
                <w:webHidden/>
              </w:rPr>
            </w:r>
            <w:r w:rsidR="006B5FF8" w:rsidRPr="00D260B4">
              <w:rPr>
                <w:webHidden/>
              </w:rPr>
              <w:fldChar w:fldCharType="separate"/>
            </w:r>
            <w:r w:rsidR="00F27B95">
              <w:rPr>
                <w:webHidden/>
              </w:rPr>
              <w:t>5</w:t>
            </w:r>
            <w:r w:rsidR="006B5FF8" w:rsidRPr="00D260B4">
              <w:rPr>
                <w:webHidden/>
              </w:rPr>
              <w:fldChar w:fldCharType="end"/>
            </w:r>
          </w:hyperlink>
        </w:p>
        <w:p w14:paraId="27C2F0A7" w14:textId="57BA5AE5" w:rsidR="006B5FF8" w:rsidRDefault="006B5FF8">
          <w:r w:rsidRPr="00D260B4">
            <w:rPr>
              <w:b/>
              <w:bCs/>
              <w:noProof/>
            </w:rPr>
            <w:fldChar w:fldCharType="end"/>
          </w:r>
        </w:p>
      </w:sdtContent>
    </w:sdt>
    <w:p w14:paraId="3D1EB9DD" w14:textId="663C1150" w:rsidR="00B70520" w:rsidRPr="00B70520" w:rsidRDefault="00B70520" w:rsidP="00B70520">
      <w:pPr>
        <w:rPr>
          <w:cs/>
        </w:rPr>
        <w:sectPr w:rsidR="00B70520" w:rsidRPr="00B70520" w:rsidSect="00C569FA">
          <w:headerReference w:type="default" r:id="rId13"/>
          <w:footerReference w:type="default" r:id="rId14"/>
          <w:pgSz w:w="11907" w:h="16839" w:code="9"/>
          <w:pgMar w:top="1440" w:right="1287" w:bottom="1134" w:left="1610" w:header="709" w:footer="0" w:gutter="0"/>
          <w:pgNumType w:start="1"/>
          <w:cols w:space="708"/>
          <w:titlePg/>
          <w:docGrid w:linePitch="435"/>
        </w:sectPr>
      </w:pPr>
    </w:p>
    <w:p w14:paraId="5ECD3357" w14:textId="77777777" w:rsidR="00C4039D" w:rsidRPr="003B3BA1" w:rsidRDefault="00C4039D" w:rsidP="00C4039D">
      <w:pPr>
        <w:pStyle w:val="Heading1"/>
        <w:numPr>
          <w:ilvl w:val="0"/>
          <w:numId w:val="0"/>
        </w:numPr>
        <w:spacing w:before="0" w:after="0" w:line="276" w:lineRule="auto"/>
        <w:ind w:left="432" w:hanging="432"/>
        <w:contextualSpacing/>
        <w:rPr>
          <w:rFonts w:ascii="TH SarabunPSK" w:eastAsia="TH Sarabun New" w:hAnsi="TH SarabunPSK" w:cs="TH SarabunPSK"/>
          <w:sz w:val="32"/>
          <w:szCs w:val="32"/>
        </w:rPr>
      </w:pPr>
      <w:bookmarkStart w:id="1" w:name="_Toc21978301"/>
      <w:bookmarkStart w:id="2" w:name="_Toc22050433"/>
      <w:bookmarkStart w:id="3" w:name="_Toc22125497"/>
      <w:bookmarkStart w:id="4" w:name="_Toc22126863"/>
      <w:bookmarkStart w:id="5" w:name="_Toc45270773"/>
      <w:bookmarkStart w:id="6" w:name="_Toc45285911"/>
      <w:bookmarkStart w:id="7" w:name="_Toc45634166"/>
      <w:bookmarkStart w:id="8" w:name="_Toc430869274"/>
      <w:bookmarkStart w:id="9" w:name="_Toc433202479"/>
      <w:bookmarkStart w:id="10" w:name="_Toc418844197"/>
      <w:r w:rsidRPr="003B3BA1">
        <w:rPr>
          <w:rFonts w:ascii="TH SarabunPSK" w:eastAsia="TH Sarabun New" w:hAnsi="TH SarabunPSK" w:cs="TH SarabunPSK"/>
          <w:sz w:val="32"/>
          <w:szCs w:val="32"/>
        </w:rPr>
        <w:lastRenderedPageBreak/>
        <w:t xml:space="preserve">1.   </w:t>
      </w:r>
      <w:r w:rsidRPr="003B3BA1">
        <w:rPr>
          <w:rFonts w:ascii="TH SarabunPSK" w:eastAsia="TH Sarabun New" w:hAnsi="TH SarabunPSK" w:cs="TH SarabunPSK"/>
          <w:sz w:val="32"/>
          <w:szCs w:val="32"/>
          <w:cs/>
        </w:rPr>
        <w:t>ข้อกำหนด</w:t>
      </w:r>
      <w:bookmarkEnd w:id="1"/>
      <w:bookmarkEnd w:id="2"/>
      <w:bookmarkEnd w:id="3"/>
      <w:bookmarkEnd w:id="4"/>
      <w:bookmarkEnd w:id="5"/>
      <w:bookmarkEnd w:id="6"/>
      <w:bookmarkEnd w:id="7"/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1884"/>
        <w:gridCol w:w="1050"/>
        <w:gridCol w:w="6421"/>
      </w:tblGrid>
      <w:tr w:rsidR="00C4039D" w:rsidRPr="003B3BA1" w14:paraId="70688069" w14:textId="77777777" w:rsidTr="00B71256">
        <w:tc>
          <w:tcPr>
            <w:tcW w:w="0" w:type="auto"/>
            <w:shd w:val="clear" w:color="auto" w:fill="0070C0"/>
            <w:vAlign w:val="center"/>
          </w:tcPr>
          <w:p w14:paraId="01378B91" w14:textId="77777777" w:rsidR="00C4039D" w:rsidRPr="00045676" w:rsidRDefault="00C4039D" w:rsidP="00B71256">
            <w:pPr>
              <w:ind w:left="709" w:hanging="709"/>
              <w:jc w:val="center"/>
              <w:rPr>
                <w:b/>
                <w:bCs/>
                <w:color w:val="FFFFFF" w:themeColor="background1"/>
                <w:lang w:val="en-GB" w:eastAsia="en-GB"/>
              </w:rPr>
            </w:pPr>
            <w:r w:rsidRPr="00045676">
              <w:rPr>
                <w:b/>
                <w:bCs/>
                <w:color w:val="FFFFFF" w:themeColor="background1"/>
                <w:cs/>
                <w:lang w:val="en-GB" w:eastAsia="en-GB"/>
              </w:rPr>
              <w:t>เลขมาตรฐาน</w:t>
            </w:r>
          </w:p>
          <w:p w14:paraId="4AF1EFEC" w14:textId="77777777" w:rsidR="00C4039D" w:rsidRPr="00045676" w:rsidRDefault="00C4039D" w:rsidP="00B71256">
            <w:pPr>
              <w:ind w:left="709" w:hanging="709"/>
              <w:jc w:val="center"/>
              <w:rPr>
                <w:b/>
                <w:bCs/>
                <w:color w:val="FFFFFF" w:themeColor="background1"/>
                <w:lang w:val="en-GB" w:eastAsia="en-GB"/>
              </w:rPr>
            </w:pPr>
            <w:r w:rsidRPr="00045676">
              <w:rPr>
                <w:b/>
                <w:bCs/>
                <w:color w:val="FFFFFF" w:themeColor="background1"/>
                <w:lang w:val="en-GB" w:eastAsia="en-GB"/>
              </w:rPr>
              <w:t>(Standard</w:t>
            </w:r>
            <w:r w:rsidRPr="00045676">
              <w:rPr>
                <w:b/>
                <w:bCs/>
                <w:color w:val="FFFFFF" w:themeColor="background1"/>
                <w:cs/>
                <w:lang w:val="en-GB" w:eastAsia="en-GB"/>
              </w:rPr>
              <w:t xml:space="preserve"> </w:t>
            </w:r>
            <w:r w:rsidRPr="00045676">
              <w:rPr>
                <w:b/>
                <w:bCs/>
                <w:color w:val="FFFFFF" w:themeColor="background1"/>
                <w:lang w:val="en-GB" w:eastAsia="en-GB"/>
              </w:rPr>
              <w:t>No.)</w:t>
            </w:r>
          </w:p>
        </w:tc>
        <w:tc>
          <w:tcPr>
            <w:tcW w:w="0" w:type="auto"/>
            <w:shd w:val="clear" w:color="auto" w:fill="0070C0"/>
            <w:vAlign w:val="center"/>
          </w:tcPr>
          <w:p w14:paraId="3E8E1E0E" w14:textId="77777777" w:rsidR="00C4039D" w:rsidRPr="00045676" w:rsidRDefault="00C4039D" w:rsidP="00B71256">
            <w:pPr>
              <w:ind w:left="709" w:hanging="709"/>
              <w:jc w:val="center"/>
              <w:rPr>
                <w:b/>
                <w:bCs/>
                <w:color w:val="FFFFFF" w:themeColor="background1"/>
                <w:cs/>
                <w:lang w:val="en-GB" w:eastAsia="en-GB"/>
              </w:rPr>
            </w:pPr>
            <w:r w:rsidRPr="00045676">
              <w:rPr>
                <w:b/>
                <w:bCs/>
                <w:color w:val="FFFFFF" w:themeColor="background1"/>
                <w:cs/>
                <w:lang w:val="en-GB" w:eastAsia="en-GB"/>
              </w:rPr>
              <w:t>หัวข้อ</w:t>
            </w:r>
          </w:p>
          <w:p w14:paraId="6D23E4E9" w14:textId="77777777" w:rsidR="00C4039D" w:rsidRPr="00045676" w:rsidRDefault="00C4039D" w:rsidP="00B71256">
            <w:pPr>
              <w:ind w:left="709" w:hanging="709"/>
              <w:jc w:val="center"/>
              <w:rPr>
                <w:b/>
                <w:bCs/>
                <w:color w:val="FFFFFF" w:themeColor="background1"/>
                <w:lang w:val="en-GB" w:eastAsia="en-GB"/>
              </w:rPr>
            </w:pPr>
            <w:r w:rsidRPr="00045676">
              <w:rPr>
                <w:b/>
                <w:bCs/>
                <w:color w:val="FFFFFF" w:themeColor="background1"/>
                <w:lang w:val="en-GB" w:eastAsia="en-GB"/>
              </w:rPr>
              <w:t>(Clause)</w:t>
            </w:r>
          </w:p>
        </w:tc>
        <w:tc>
          <w:tcPr>
            <w:tcW w:w="6421" w:type="dxa"/>
            <w:shd w:val="clear" w:color="auto" w:fill="0070C0"/>
            <w:vAlign w:val="center"/>
          </w:tcPr>
          <w:p w14:paraId="1511B915" w14:textId="77777777" w:rsidR="00C4039D" w:rsidRPr="00045676" w:rsidRDefault="00C4039D" w:rsidP="00B71256">
            <w:pPr>
              <w:ind w:left="709" w:hanging="709"/>
              <w:jc w:val="center"/>
              <w:rPr>
                <w:b/>
                <w:bCs/>
                <w:color w:val="FFFFFF" w:themeColor="background1"/>
                <w:cs/>
                <w:lang w:val="en-GB" w:eastAsia="en-GB"/>
              </w:rPr>
            </w:pPr>
            <w:r w:rsidRPr="00045676">
              <w:rPr>
                <w:b/>
                <w:bCs/>
                <w:color w:val="FFFFFF" w:themeColor="background1"/>
                <w:cs/>
                <w:lang w:val="en-GB" w:eastAsia="en-GB"/>
              </w:rPr>
              <w:t>ข้อกำหนด</w:t>
            </w:r>
          </w:p>
          <w:p w14:paraId="63F6069C" w14:textId="77777777" w:rsidR="00C4039D" w:rsidRPr="00045676" w:rsidRDefault="00C4039D" w:rsidP="00B71256">
            <w:pPr>
              <w:ind w:left="709" w:hanging="709"/>
              <w:jc w:val="center"/>
              <w:rPr>
                <w:b/>
                <w:bCs/>
                <w:color w:val="FFFFFF" w:themeColor="background1"/>
                <w:lang w:val="en-GB" w:eastAsia="en-GB"/>
              </w:rPr>
            </w:pPr>
            <w:r w:rsidRPr="00045676">
              <w:rPr>
                <w:b/>
                <w:bCs/>
                <w:color w:val="FFFFFF" w:themeColor="background1"/>
                <w:lang w:val="en-GB" w:eastAsia="en-GB"/>
              </w:rPr>
              <w:t>(Requirement)</w:t>
            </w:r>
          </w:p>
        </w:tc>
      </w:tr>
      <w:tr w:rsidR="00657692" w:rsidRPr="003B3BA1" w14:paraId="3233FF1F" w14:textId="77777777" w:rsidTr="00B71256">
        <w:tc>
          <w:tcPr>
            <w:tcW w:w="0" w:type="auto"/>
            <w:shd w:val="clear" w:color="auto" w:fill="F2F2F2" w:themeFill="background1" w:themeFillShade="F2"/>
          </w:tcPr>
          <w:p w14:paraId="74133201" w14:textId="6DC8B054" w:rsidR="00657692" w:rsidRPr="00657692" w:rsidRDefault="00657692" w:rsidP="00657692">
            <w:pPr>
              <w:jc w:val="left"/>
            </w:pPr>
            <w:r w:rsidRPr="00657692">
              <w:t>ISO/IEC 27001:2013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1F7245EE" w14:textId="6A1DAAE7" w:rsidR="00657692" w:rsidRPr="00657692" w:rsidRDefault="00657692" w:rsidP="00657692">
            <w:pPr>
              <w:jc w:val="center"/>
            </w:pPr>
            <w:r w:rsidRPr="00657692">
              <w:t>A.12.1.2</w:t>
            </w:r>
          </w:p>
        </w:tc>
        <w:tc>
          <w:tcPr>
            <w:tcW w:w="6421" w:type="dxa"/>
            <w:shd w:val="clear" w:color="auto" w:fill="F2F2F2" w:themeFill="background1" w:themeFillShade="F2"/>
          </w:tcPr>
          <w:p w14:paraId="16F820F8" w14:textId="77777777" w:rsidR="00657692" w:rsidRPr="00657692" w:rsidRDefault="00657692" w:rsidP="00657692">
            <w:pPr>
              <w:autoSpaceDE w:val="0"/>
              <w:autoSpaceDN w:val="0"/>
              <w:adjustRightInd w:val="0"/>
              <w:rPr>
                <w:b/>
                <w:bCs/>
                <w:lang w:val="en-US"/>
              </w:rPr>
            </w:pPr>
            <w:r w:rsidRPr="00657692">
              <w:rPr>
                <w:b/>
                <w:bCs/>
                <w:lang w:val="en-US"/>
              </w:rPr>
              <w:t>Physical Entry Controls</w:t>
            </w:r>
          </w:p>
          <w:p w14:paraId="7DF16EC9" w14:textId="481579BF" w:rsidR="00657692" w:rsidRPr="00657692" w:rsidRDefault="00657692" w:rsidP="00657692">
            <w:pPr>
              <w:autoSpaceDE w:val="0"/>
              <w:autoSpaceDN w:val="0"/>
              <w:adjustRightInd w:val="0"/>
            </w:pPr>
            <w:r w:rsidRPr="00657692">
              <w:rPr>
                <w:color w:val="666666"/>
              </w:rPr>
              <w:t>Secure areas need to be protected by the appropriate entry controls to ensure only authorised personnel are allowed access. </w:t>
            </w:r>
          </w:p>
        </w:tc>
      </w:tr>
    </w:tbl>
    <w:p w14:paraId="13C745E3" w14:textId="77777777" w:rsidR="00C4039D" w:rsidRPr="003B3BA1" w:rsidRDefault="00C4039D" w:rsidP="00C4039D">
      <w:pPr>
        <w:pStyle w:val="Heading1"/>
        <w:numPr>
          <w:ilvl w:val="0"/>
          <w:numId w:val="0"/>
        </w:numPr>
        <w:spacing w:before="0" w:after="0" w:line="276" w:lineRule="auto"/>
        <w:ind w:left="432" w:hanging="432"/>
        <w:contextualSpacing/>
        <w:rPr>
          <w:rFonts w:ascii="TH SarabunPSK" w:eastAsia="TH Sarabun New" w:hAnsi="TH SarabunPSK" w:cs="TH SarabunPSK"/>
          <w:sz w:val="32"/>
          <w:szCs w:val="32"/>
        </w:rPr>
      </w:pPr>
      <w:bookmarkStart w:id="11" w:name="_Toc22126865"/>
      <w:bookmarkStart w:id="12" w:name="_Toc45270774"/>
      <w:bookmarkStart w:id="13" w:name="_Toc45285912"/>
      <w:bookmarkStart w:id="14" w:name="_Toc45634167"/>
      <w:bookmarkEnd w:id="8"/>
      <w:bookmarkEnd w:id="9"/>
      <w:r w:rsidRPr="003B3BA1">
        <w:rPr>
          <w:rFonts w:ascii="TH SarabunPSK" w:eastAsia="TH Sarabun New" w:hAnsi="TH SarabunPSK" w:cs="TH SarabunPSK"/>
          <w:sz w:val="32"/>
          <w:szCs w:val="32"/>
        </w:rPr>
        <w:t xml:space="preserve">2.   </w:t>
      </w:r>
      <w:r w:rsidRPr="003B3BA1">
        <w:rPr>
          <w:rFonts w:ascii="TH SarabunPSK" w:eastAsia="TH Sarabun New" w:hAnsi="TH SarabunPSK" w:cs="TH SarabunPSK"/>
          <w:sz w:val="32"/>
          <w:szCs w:val="32"/>
          <w:cs/>
        </w:rPr>
        <w:t>วัตถุประสงค์</w:t>
      </w:r>
      <w:bookmarkEnd w:id="10"/>
      <w:bookmarkEnd w:id="11"/>
      <w:bookmarkEnd w:id="12"/>
      <w:bookmarkEnd w:id="13"/>
      <w:bookmarkEnd w:id="14"/>
    </w:p>
    <w:p w14:paraId="794A5576" w14:textId="77777777" w:rsidR="00DB6336" w:rsidRPr="00DB6336" w:rsidRDefault="00874B72" w:rsidP="002B49CF">
      <w:pPr>
        <w:pStyle w:val="Normal1"/>
        <w:ind w:firstLine="851"/>
        <w:rPr>
          <w:rFonts w:ascii="TH SarabunPSK" w:hAnsi="TH SarabunPSK" w:cs="TH SarabunPSK"/>
          <w:sz w:val="32"/>
          <w:szCs w:val="32"/>
        </w:rPr>
      </w:pPr>
      <w:bookmarkStart w:id="15" w:name="_Toc418844198"/>
      <w:bookmarkStart w:id="16" w:name="_Toc22126866"/>
      <w:bookmarkStart w:id="17" w:name="_Toc45270775"/>
      <w:r w:rsidRPr="003B3BA1">
        <w:rPr>
          <w:rFonts w:ascii="TH SarabunPSK" w:eastAsia="Tahoma" w:hAnsi="TH SarabunPSK" w:cs="TH SarabunPSK"/>
          <w:sz w:val="32"/>
          <w:szCs w:val="32"/>
          <w:cs/>
        </w:rPr>
        <w:t>เ</w:t>
      </w:r>
      <w:r w:rsidRPr="003B3BA1">
        <w:rPr>
          <w:rFonts w:ascii="TH SarabunPSK" w:hAnsi="TH SarabunPSK" w:cs="TH SarabunPSK"/>
          <w:sz w:val="32"/>
          <w:szCs w:val="32"/>
          <w:cs/>
        </w:rPr>
        <w:t>อกสารฉบับนี้จัดทำขึ้นเพื่ออธิบายขั้นตอนปฏิบัติในการควบคุมการเข้าถึงพื้นที่ควบคุม (</w:t>
      </w:r>
      <w:r w:rsidRPr="003B3BA1">
        <w:rPr>
          <w:rFonts w:ascii="TH SarabunPSK" w:hAnsi="TH SarabunPSK" w:cs="TH SarabunPSK"/>
          <w:sz w:val="32"/>
          <w:szCs w:val="32"/>
        </w:rPr>
        <w:t>Physical Entry Control</w:t>
      </w:r>
      <w:r w:rsidRPr="003B3BA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B3BA1">
        <w:rPr>
          <w:rFonts w:ascii="TH SarabunPSK" w:hAnsi="TH SarabunPSK" w:cs="TH SarabunPSK"/>
          <w:sz w:val="32"/>
          <w:szCs w:val="32"/>
        </w:rPr>
        <w:t>Procedure</w:t>
      </w:r>
      <w:r w:rsidRPr="003B3BA1">
        <w:rPr>
          <w:rFonts w:ascii="TH SarabunPSK" w:hAnsi="TH SarabunPSK" w:cs="TH SarabunPSK"/>
          <w:sz w:val="32"/>
          <w:szCs w:val="32"/>
          <w:cs/>
        </w:rPr>
        <w:t>) โดยมีวัตถุประสงค์เพื่อแสดงขั้นตอนการขอเข้าพื้นที่ควบคุม และป้องกันการเข้าถึงพื้นที่ควบคุมจากผู้ที่ไม่ได้รับอนุญาตหรือผู้ที่ไม่มีสิทธิ์ ที่อาจทำความเสียหายต่อทรัพย์สินสารสนเทศขององค์กร รวมทั้งป้องกันทรัพย์สินสูญหาย หรือการนำทรัพย์สินออกจากพื้นที่ควบคุมโดยไม่ได้รับอนุญาต</w:t>
      </w:r>
    </w:p>
    <w:p w14:paraId="0F105D61" w14:textId="77777777" w:rsidR="00C4039D" w:rsidRPr="003B3BA1" w:rsidRDefault="00C4039D" w:rsidP="00C4039D">
      <w:pPr>
        <w:pStyle w:val="Heading1"/>
        <w:numPr>
          <w:ilvl w:val="0"/>
          <w:numId w:val="0"/>
        </w:numPr>
        <w:spacing w:before="0" w:after="0" w:line="276" w:lineRule="auto"/>
        <w:ind w:left="432" w:hanging="432"/>
        <w:contextualSpacing/>
        <w:rPr>
          <w:rFonts w:ascii="TH SarabunPSK" w:eastAsia="TH Sarabun New" w:hAnsi="TH SarabunPSK" w:cs="TH SarabunPSK"/>
          <w:sz w:val="32"/>
          <w:szCs w:val="32"/>
        </w:rPr>
      </w:pPr>
      <w:bookmarkStart w:id="18" w:name="_Toc45285913"/>
      <w:bookmarkStart w:id="19" w:name="_Toc45634168"/>
      <w:r w:rsidRPr="003B3BA1">
        <w:rPr>
          <w:rFonts w:ascii="TH SarabunPSK" w:eastAsia="TH Sarabun New" w:hAnsi="TH SarabunPSK" w:cs="TH SarabunPSK"/>
          <w:sz w:val="32"/>
          <w:szCs w:val="32"/>
        </w:rPr>
        <w:t xml:space="preserve">3.   </w:t>
      </w:r>
      <w:r w:rsidRPr="003B3BA1">
        <w:rPr>
          <w:rFonts w:ascii="TH SarabunPSK" w:eastAsia="TH Sarabun New" w:hAnsi="TH SarabunPSK" w:cs="TH SarabunPSK"/>
          <w:sz w:val="32"/>
          <w:szCs w:val="32"/>
          <w:cs/>
        </w:rPr>
        <w:t>ขอบเขต</w:t>
      </w:r>
      <w:bookmarkEnd w:id="15"/>
      <w:bookmarkEnd w:id="16"/>
      <w:bookmarkEnd w:id="17"/>
      <w:bookmarkEnd w:id="18"/>
      <w:bookmarkEnd w:id="19"/>
    </w:p>
    <w:p w14:paraId="66EBD49D" w14:textId="6B4284D6" w:rsidR="00E97371" w:rsidRPr="003B3BA1" w:rsidRDefault="00874B72" w:rsidP="002B49CF">
      <w:pPr>
        <w:pStyle w:val="NoSpacing"/>
        <w:ind w:left="142" w:firstLine="726"/>
        <w:rPr>
          <w:rFonts w:ascii="TH SarabunPSK" w:hAnsi="TH SarabunPSK" w:cs="TH SarabunPSK"/>
          <w:sz w:val="32"/>
          <w:szCs w:val="32"/>
        </w:rPr>
      </w:pPr>
      <w:bookmarkStart w:id="20" w:name="_Toc497732098"/>
      <w:bookmarkStart w:id="21" w:name="_Toc45270776"/>
      <w:r w:rsidRPr="003B3BA1">
        <w:rPr>
          <w:rFonts w:ascii="TH SarabunPSK" w:eastAsia="Tahoma" w:hAnsi="TH SarabunPSK" w:cs="TH SarabunPSK"/>
          <w:sz w:val="32"/>
          <w:szCs w:val="32"/>
          <w:cs/>
        </w:rPr>
        <w:t>ว</w:t>
      </w:r>
      <w:r w:rsidRPr="003B3BA1">
        <w:rPr>
          <w:rFonts w:ascii="TH SarabunPSK" w:hAnsi="TH SarabunPSK" w:cs="TH SarabunPSK"/>
          <w:sz w:val="32"/>
          <w:szCs w:val="32"/>
          <w:cs/>
        </w:rPr>
        <w:t xml:space="preserve">ิธีการและขั้นตอนปฏิบัติสำหรับการควบคุมการเข้าถึงทางกายภาพฉบับนี้ จัดทำขึ้นสำหรับการจัดทำระบบบริหารจัดการความมั่นคงปลอดภัยสารสนเทศ ตามมาตรฐาน </w:t>
      </w:r>
      <w:r w:rsidRPr="003B3BA1">
        <w:rPr>
          <w:rFonts w:ascii="TH SarabunPSK" w:hAnsi="TH SarabunPSK" w:cs="TH SarabunPSK"/>
          <w:sz w:val="32"/>
          <w:szCs w:val="32"/>
        </w:rPr>
        <w:t xml:space="preserve">ISO/IEC </w:t>
      </w:r>
      <w:r w:rsidRPr="003B3BA1">
        <w:rPr>
          <w:rFonts w:ascii="TH SarabunPSK" w:hAnsi="TH SarabunPSK" w:cs="TH SarabunPSK"/>
          <w:sz w:val="32"/>
          <w:szCs w:val="32"/>
          <w:cs/>
        </w:rPr>
        <w:t>27001:20</w:t>
      </w:r>
      <w:r w:rsidRPr="003B3BA1">
        <w:rPr>
          <w:rFonts w:ascii="TH SarabunPSK" w:hAnsi="TH SarabunPSK" w:cs="TH SarabunPSK"/>
          <w:sz w:val="32"/>
          <w:szCs w:val="32"/>
        </w:rPr>
        <w:t>13</w:t>
      </w:r>
      <w:r w:rsidRPr="003B3BA1">
        <w:rPr>
          <w:rFonts w:ascii="TH SarabunPSK" w:hAnsi="TH SarabunPSK" w:cs="TH SarabunPSK"/>
          <w:sz w:val="32"/>
          <w:szCs w:val="32"/>
          <w:cs/>
        </w:rPr>
        <w:t xml:space="preserve"> ให้กับ</w:t>
      </w:r>
      <w:r w:rsidR="004F393D">
        <w:rPr>
          <w:rFonts w:ascii="TH SarabunPSK" w:hAnsi="TH SarabunPSK" w:cs="TH SarabunPSK" w:hint="cs"/>
          <w:sz w:val="32"/>
          <w:szCs w:val="32"/>
          <w:cs/>
        </w:rPr>
        <w:t>ศู</w:t>
      </w:r>
      <w:r w:rsidR="00B37399" w:rsidRPr="003D753F">
        <w:rPr>
          <w:rFonts w:ascii="TH SarabunPSK" w:hAnsi="TH SarabunPSK" w:cs="TH SarabunPSK"/>
          <w:sz w:val="32"/>
          <w:szCs w:val="32"/>
          <w:cs/>
        </w:rPr>
        <w:t>ศูนย์คอมพิวเตอร์ (</w:t>
      </w:r>
      <w:r w:rsidR="00B37399" w:rsidRPr="003D753F">
        <w:rPr>
          <w:rFonts w:ascii="TH SarabunPSK" w:hAnsi="TH SarabunPSK" w:cs="TH SarabunPSK"/>
          <w:sz w:val="32"/>
          <w:szCs w:val="32"/>
        </w:rPr>
        <w:t>Data Center)</w:t>
      </w:r>
      <w:r w:rsidRPr="003B3BA1">
        <w:rPr>
          <w:rFonts w:ascii="TH SarabunPSK" w:hAnsi="TH SarabunPSK" w:cs="TH SarabunPSK"/>
          <w:sz w:val="32"/>
          <w:szCs w:val="32"/>
          <w:cs/>
        </w:rPr>
        <w:t xml:space="preserve"> โดยอ้างอิงจากเอกสารขอบเขตระบบบริหารจัดการความมั่นคงปลอดภัยสารสนเทศ </w:t>
      </w:r>
      <w:r w:rsidRPr="003B3BA1">
        <w:rPr>
          <w:rFonts w:ascii="TH SarabunPSK" w:hAnsi="TH SarabunPSK" w:cs="TH SarabunPSK"/>
          <w:sz w:val="32"/>
          <w:szCs w:val="32"/>
        </w:rPr>
        <w:t>(ISMS Scope)</w:t>
      </w:r>
      <w:r w:rsidRPr="003B3BA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49323DC4" w14:textId="369B84A5" w:rsidR="00C4039D" w:rsidRPr="003B3BA1" w:rsidRDefault="00C4039D" w:rsidP="00C4039D">
      <w:pPr>
        <w:pStyle w:val="Heading1"/>
        <w:numPr>
          <w:ilvl w:val="0"/>
          <w:numId w:val="0"/>
        </w:numPr>
        <w:rPr>
          <w:rFonts w:ascii="TH SarabunPSK" w:hAnsi="TH SarabunPSK" w:cs="TH SarabunPSK"/>
          <w:sz w:val="32"/>
          <w:szCs w:val="32"/>
        </w:rPr>
      </w:pPr>
      <w:bookmarkStart w:id="22" w:name="_Toc45285914"/>
      <w:bookmarkStart w:id="23" w:name="_Toc45634169"/>
      <w:r w:rsidRPr="003B3BA1">
        <w:rPr>
          <w:rFonts w:ascii="TH SarabunPSK" w:hAnsi="TH SarabunPSK" w:cs="TH SarabunPSK"/>
          <w:sz w:val="32"/>
          <w:szCs w:val="32"/>
        </w:rPr>
        <w:t xml:space="preserve">4.   </w:t>
      </w:r>
      <w:bookmarkStart w:id="24" w:name="_Toc501983988"/>
      <w:bookmarkStart w:id="25" w:name="_Toc404360197"/>
      <w:bookmarkEnd w:id="20"/>
      <w:bookmarkEnd w:id="21"/>
      <w:r w:rsidR="00262213" w:rsidRPr="003B3BA1">
        <w:rPr>
          <w:rFonts w:ascii="TH SarabunPSK" w:hAnsi="TH SarabunPSK" w:cs="TH SarabunPSK"/>
          <w:sz w:val="32"/>
          <w:szCs w:val="32"/>
          <w:cs/>
        </w:rPr>
        <w:t>หน้าที่ความรับผิดชอบ</w:t>
      </w:r>
      <w:bookmarkEnd w:id="22"/>
      <w:bookmarkEnd w:id="23"/>
      <w:bookmarkEnd w:id="24"/>
      <w:bookmarkEnd w:id="25"/>
    </w:p>
    <w:p w14:paraId="7A2F8899" w14:textId="77777777" w:rsidR="00E734E1" w:rsidRPr="003B3BA1" w:rsidRDefault="00E734E1" w:rsidP="00E734E1">
      <w:pPr>
        <w:ind w:left="720" w:firstLine="720"/>
        <w:rPr>
          <w:b/>
          <w:bCs/>
        </w:rPr>
      </w:pPr>
      <w:bookmarkStart w:id="26" w:name="_Toc45270777"/>
      <w:bookmarkStart w:id="27" w:name="_Toc370572240"/>
      <w:bookmarkStart w:id="28" w:name="_Toc497732101"/>
      <w:bookmarkStart w:id="29" w:name="_Toc403313750"/>
      <w:r w:rsidRPr="003B3BA1">
        <w:rPr>
          <w:rFonts w:eastAsia="Tahoma"/>
          <w:b/>
          <w:bCs/>
          <w:cs/>
        </w:rPr>
        <w:t>ผ</w:t>
      </w:r>
      <w:r w:rsidRPr="003B3BA1">
        <w:rPr>
          <w:b/>
          <w:bCs/>
          <w:cs/>
        </w:rPr>
        <w:t>ู้ร้องขอ</w:t>
      </w:r>
    </w:p>
    <w:p w14:paraId="0C983C03" w14:textId="77777777" w:rsidR="00E734E1" w:rsidRPr="003B3BA1" w:rsidRDefault="00E734E1" w:rsidP="00E734E1">
      <w:pPr>
        <w:numPr>
          <w:ilvl w:val="0"/>
          <w:numId w:val="13"/>
        </w:numPr>
        <w:spacing w:before="0" w:after="0"/>
        <w:ind w:left="1985" w:hanging="425"/>
        <w:jc w:val="left"/>
      </w:pPr>
      <w:r w:rsidRPr="003B3BA1">
        <w:rPr>
          <w:cs/>
        </w:rPr>
        <w:t>แจ้งความประสงค์ขอเข้าศูนย์ข้อมูล</w:t>
      </w:r>
    </w:p>
    <w:p w14:paraId="4742FE41" w14:textId="77777777" w:rsidR="00E734E1" w:rsidRPr="003B3BA1" w:rsidRDefault="00E734E1" w:rsidP="00E734E1">
      <w:pPr>
        <w:numPr>
          <w:ilvl w:val="0"/>
          <w:numId w:val="13"/>
        </w:numPr>
        <w:spacing w:before="0" w:after="0"/>
        <w:ind w:left="1985" w:hanging="425"/>
        <w:jc w:val="left"/>
      </w:pPr>
      <w:r w:rsidRPr="003B3BA1">
        <w:rPr>
          <w:cs/>
        </w:rPr>
        <w:t>ปฏิบัติตามกระบวนการเข้า-ออกศูนย์ข้อมูล ของหน่วยงาน</w:t>
      </w:r>
    </w:p>
    <w:p w14:paraId="7020E22C" w14:textId="77777777" w:rsidR="00E734E1" w:rsidRPr="003B3BA1" w:rsidRDefault="00E734E1" w:rsidP="00E734E1">
      <w:pPr>
        <w:numPr>
          <w:ilvl w:val="0"/>
          <w:numId w:val="13"/>
        </w:numPr>
        <w:spacing w:before="0" w:after="0"/>
        <w:ind w:left="1985" w:hanging="425"/>
        <w:jc w:val="left"/>
      </w:pPr>
      <w:r w:rsidRPr="003B3BA1">
        <w:rPr>
          <w:cs/>
        </w:rPr>
        <w:t>จัดทำบันทึกเพื่อขออนุมัติการเข้าศูนย์ข้อมูล และแบบฟอร์มการนำทรัพย์สินเข้าศูนย์ข้อมูล (ถ้ามี)</w:t>
      </w:r>
    </w:p>
    <w:p w14:paraId="389194AA" w14:textId="77777777" w:rsidR="00E734E1" w:rsidRPr="003B3BA1" w:rsidRDefault="00E734E1" w:rsidP="00E734E1">
      <w:pPr>
        <w:numPr>
          <w:ilvl w:val="0"/>
          <w:numId w:val="13"/>
        </w:numPr>
        <w:spacing w:before="0" w:after="0"/>
        <w:ind w:left="1985" w:hanging="425"/>
        <w:jc w:val="left"/>
      </w:pPr>
      <w:r w:rsidRPr="003B3BA1">
        <w:rPr>
          <w:cs/>
        </w:rPr>
        <w:t>ส่งบันทึกและแบบฟอร์มแนบให้กับผู้อนุมัติพิจารณา</w:t>
      </w:r>
    </w:p>
    <w:p w14:paraId="44012024" w14:textId="77777777" w:rsidR="00E734E1" w:rsidRPr="003B3BA1" w:rsidRDefault="00E734E1" w:rsidP="00E734E1">
      <w:pPr>
        <w:pStyle w:val="ListParagraph"/>
        <w:numPr>
          <w:ilvl w:val="0"/>
          <w:numId w:val="13"/>
        </w:numPr>
        <w:ind w:left="1985" w:hanging="425"/>
        <w:rPr>
          <w:szCs w:val="32"/>
        </w:rPr>
      </w:pPr>
      <w:r w:rsidRPr="003B3BA1">
        <w:rPr>
          <w:szCs w:val="32"/>
          <w:cs/>
        </w:rPr>
        <w:t>ส่งบันทึกและแบบฟอร์มแนบให้หน่วยงาน</w:t>
      </w:r>
    </w:p>
    <w:p w14:paraId="7A3ACB82" w14:textId="77777777" w:rsidR="00E734E1" w:rsidRPr="003B3BA1" w:rsidRDefault="00E734E1" w:rsidP="00E734E1">
      <w:pPr>
        <w:ind w:left="720" w:firstLine="720"/>
        <w:rPr>
          <w:b/>
          <w:bCs/>
        </w:rPr>
      </w:pPr>
      <w:r w:rsidRPr="003B3BA1">
        <w:rPr>
          <w:b/>
          <w:bCs/>
          <w:cs/>
        </w:rPr>
        <w:t>ผู้อนุมัติ</w:t>
      </w:r>
    </w:p>
    <w:p w14:paraId="3C9E308A" w14:textId="77777777" w:rsidR="00E734E1" w:rsidRPr="003B3BA1" w:rsidRDefault="00E734E1" w:rsidP="00E734E1">
      <w:pPr>
        <w:pStyle w:val="ListParagraph"/>
        <w:numPr>
          <w:ilvl w:val="0"/>
          <w:numId w:val="13"/>
        </w:numPr>
        <w:ind w:left="1985" w:hanging="425"/>
        <w:rPr>
          <w:szCs w:val="32"/>
        </w:rPr>
      </w:pPr>
      <w:r w:rsidRPr="003B3BA1">
        <w:rPr>
          <w:szCs w:val="32"/>
          <w:cs/>
        </w:rPr>
        <w:lastRenderedPageBreak/>
        <w:t xml:space="preserve">พิจารณาอนุมัติการขอเข้าศูนย์ข้อมูล </w:t>
      </w:r>
    </w:p>
    <w:p w14:paraId="0F45E9FB" w14:textId="57240727" w:rsidR="006B5FF8" w:rsidRPr="00A61455" w:rsidRDefault="00E734E1" w:rsidP="00A61455">
      <w:pPr>
        <w:pStyle w:val="ListParagraph"/>
        <w:numPr>
          <w:ilvl w:val="0"/>
          <w:numId w:val="13"/>
        </w:numPr>
        <w:ind w:left="1985" w:hanging="425"/>
        <w:rPr>
          <w:szCs w:val="32"/>
        </w:rPr>
      </w:pPr>
      <w:r w:rsidRPr="003B3BA1">
        <w:rPr>
          <w:szCs w:val="32"/>
          <w:cs/>
        </w:rPr>
        <w:t>แจ้งผลการอนุมัติให้ผู้ประสานงานรับทรา</w:t>
      </w:r>
      <w:bookmarkStart w:id="30" w:name="_Toc45285915"/>
      <w:bookmarkStart w:id="31" w:name="_Toc45634170"/>
      <w:r w:rsidR="006B5FF8">
        <w:rPr>
          <w:rFonts w:hint="cs"/>
          <w:szCs w:val="32"/>
          <w:cs/>
        </w:rPr>
        <w:t>บ</w:t>
      </w:r>
      <w:r w:rsidR="006B5FF8">
        <w:rPr>
          <w:cs/>
        </w:rPr>
        <w:br w:type="page"/>
      </w:r>
    </w:p>
    <w:p w14:paraId="3B49A3EA" w14:textId="32E40235" w:rsidR="00C4039D" w:rsidRPr="003B3BA1" w:rsidRDefault="00C4039D" w:rsidP="00C4039D">
      <w:pPr>
        <w:pStyle w:val="Heading1"/>
        <w:numPr>
          <w:ilvl w:val="0"/>
          <w:numId w:val="0"/>
        </w:numPr>
        <w:ind w:left="432" w:hanging="432"/>
        <w:rPr>
          <w:rFonts w:ascii="TH SarabunPSK" w:hAnsi="TH SarabunPSK" w:cs="TH SarabunPSK"/>
          <w:sz w:val="32"/>
          <w:szCs w:val="32"/>
        </w:rPr>
      </w:pPr>
      <w:r w:rsidRPr="003B3BA1">
        <w:rPr>
          <w:rFonts w:ascii="TH SarabunPSK" w:hAnsi="TH SarabunPSK" w:cs="TH SarabunPSK"/>
          <w:sz w:val="32"/>
          <w:szCs w:val="32"/>
        </w:rPr>
        <w:lastRenderedPageBreak/>
        <w:t xml:space="preserve">5.   </w:t>
      </w:r>
      <w:bookmarkStart w:id="32" w:name="_Toc501983989"/>
      <w:bookmarkEnd w:id="26"/>
      <w:r w:rsidR="00E734E1" w:rsidRPr="003B3BA1">
        <w:rPr>
          <w:rFonts w:ascii="TH SarabunPSK" w:hAnsi="TH SarabunPSK" w:cs="TH SarabunPSK"/>
          <w:sz w:val="32"/>
          <w:szCs w:val="32"/>
          <w:cs/>
        </w:rPr>
        <w:t>ความมั่นคงปลอดภัยของพื้นที่ทางกายภาพ</w:t>
      </w:r>
      <w:bookmarkEnd w:id="30"/>
      <w:bookmarkEnd w:id="31"/>
      <w:bookmarkEnd w:id="32"/>
    </w:p>
    <w:p w14:paraId="32147D2B" w14:textId="69A0EE1B" w:rsidR="00E734E1" w:rsidRPr="003B3BA1" w:rsidRDefault="00E734E1" w:rsidP="00E734E1">
      <w:pPr>
        <w:ind w:firstLine="432"/>
        <w:rPr>
          <w:b/>
          <w:bCs/>
        </w:rPr>
      </w:pPr>
      <w:bookmarkStart w:id="33" w:name="_Toc452556004"/>
      <w:bookmarkStart w:id="34" w:name="_Toc45270781"/>
      <w:bookmarkEnd w:id="27"/>
      <w:bookmarkEnd w:id="28"/>
      <w:bookmarkEnd w:id="29"/>
      <w:r w:rsidRPr="003B3BA1">
        <w:rPr>
          <w:b/>
          <w:bCs/>
        </w:rPr>
        <w:t xml:space="preserve">5.1 </w:t>
      </w:r>
      <w:r w:rsidRPr="003B3BA1">
        <w:rPr>
          <w:b/>
          <w:bCs/>
          <w:cs/>
        </w:rPr>
        <w:t>การจัดการทั่วไป</w:t>
      </w:r>
      <w:bookmarkEnd w:id="33"/>
    </w:p>
    <w:p w14:paraId="5712B5A8" w14:textId="77777777" w:rsidR="00E734E1" w:rsidRPr="003B3BA1" w:rsidRDefault="00E734E1" w:rsidP="00E734E1">
      <w:pPr>
        <w:pStyle w:val="BodyText"/>
        <w:numPr>
          <w:ilvl w:val="0"/>
          <w:numId w:val="14"/>
        </w:numPr>
        <w:spacing w:before="0"/>
        <w:ind w:hanging="720"/>
        <w:rPr>
          <w:rFonts w:cs="TH SarabunPSK"/>
          <w:szCs w:val="32"/>
        </w:rPr>
      </w:pPr>
      <w:r w:rsidRPr="003B3BA1">
        <w:rPr>
          <w:rFonts w:eastAsia="Tahoma" w:cs="TH SarabunPSK"/>
          <w:szCs w:val="32"/>
          <w:cs/>
        </w:rPr>
        <w:t>กำ</w:t>
      </w:r>
      <w:r w:rsidRPr="003B3BA1">
        <w:rPr>
          <w:rFonts w:cs="TH SarabunPSK"/>
          <w:szCs w:val="32"/>
          <w:cs/>
        </w:rPr>
        <w:t>หนดเส้นทางหนีไฟและมีการติดป้ายชัดเจน</w:t>
      </w:r>
    </w:p>
    <w:p w14:paraId="03CFE279" w14:textId="77777777" w:rsidR="00E734E1" w:rsidRPr="003B3BA1" w:rsidRDefault="00E734E1" w:rsidP="00E734E1">
      <w:pPr>
        <w:pStyle w:val="BodyText"/>
        <w:numPr>
          <w:ilvl w:val="0"/>
          <w:numId w:val="14"/>
        </w:numPr>
        <w:spacing w:before="0"/>
        <w:ind w:hanging="720"/>
        <w:rPr>
          <w:rFonts w:cs="TH SarabunPSK"/>
          <w:szCs w:val="32"/>
        </w:rPr>
      </w:pPr>
      <w:r w:rsidRPr="003B3BA1">
        <w:rPr>
          <w:rFonts w:cs="TH SarabunPSK"/>
          <w:szCs w:val="32"/>
          <w:cs/>
        </w:rPr>
        <w:t>มีไฟส่องสว่างทางเดินเพื่อใช้ในกรณีฉุกเฉิน</w:t>
      </w:r>
    </w:p>
    <w:p w14:paraId="592FF9C6" w14:textId="77777777" w:rsidR="00E734E1" w:rsidRPr="003B3BA1" w:rsidRDefault="00E734E1" w:rsidP="00E734E1">
      <w:pPr>
        <w:pStyle w:val="BodyText"/>
        <w:numPr>
          <w:ilvl w:val="0"/>
          <w:numId w:val="14"/>
        </w:numPr>
        <w:spacing w:before="0"/>
        <w:ind w:hanging="720"/>
        <w:rPr>
          <w:rFonts w:cs="TH SarabunPSK"/>
          <w:szCs w:val="32"/>
        </w:rPr>
      </w:pPr>
      <w:r w:rsidRPr="003B3BA1">
        <w:rPr>
          <w:rFonts w:cs="TH SarabunPSK"/>
          <w:szCs w:val="32"/>
          <w:cs/>
        </w:rPr>
        <w:t xml:space="preserve">มีการติดอุปกรณ์เตือนภัย เช่น เสียงเตือนไฟไหม้ อุปกรณ์ตรวจควัน </w:t>
      </w:r>
      <w:r w:rsidRPr="003B3BA1">
        <w:rPr>
          <w:rFonts w:cs="TH SarabunPSK"/>
          <w:szCs w:val="32"/>
        </w:rPr>
        <w:t>(Smoke Detector)</w:t>
      </w:r>
      <w:r w:rsidRPr="003B3BA1">
        <w:rPr>
          <w:rFonts w:cs="TH SarabunPSK"/>
          <w:szCs w:val="32"/>
          <w:cs/>
        </w:rPr>
        <w:t xml:space="preserve"> ฯลฯ</w:t>
      </w:r>
    </w:p>
    <w:p w14:paraId="208DF527" w14:textId="77777777" w:rsidR="00E734E1" w:rsidRPr="003B3BA1" w:rsidRDefault="00E734E1" w:rsidP="00E734E1">
      <w:pPr>
        <w:pStyle w:val="BodyText"/>
        <w:numPr>
          <w:ilvl w:val="0"/>
          <w:numId w:val="14"/>
        </w:numPr>
        <w:spacing w:before="0"/>
        <w:ind w:hanging="720"/>
        <w:rPr>
          <w:rFonts w:cs="TH SarabunPSK"/>
          <w:szCs w:val="32"/>
        </w:rPr>
      </w:pPr>
      <w:r w:rsidRPr="003B3BA1">
        <w:rPr>
          <w:rFonts w:cs="TH SarabunPSK"/>
          <w:szCs w:val="32"/>
          <w:cs/>
        </w:rPr>
        <w:t>มีการอบรมให้ความรู้พนักงานในการใช้ถังดับเพลิงและอพยพหนีไฟ</w:t>
      </w:r>
    </w:p>
    <w:p w14:paraId="010292F1" w14:textId="77777777" w:rsidR="00E734E1" w:rsidRPr="003B3BA1" w:rsidRDefault="00E734E1" w:rsidP="00E734E1">
      <w:pPr>
        <w:pStyle w:val="BodyText"/>
        <w:numPr>
          <w:ilvl w:val="0"/>
          <w:numId w:val="14"/>
        </w:numPr>
        <w:spacing w:before="0"/>
        <w:ind w:hanging="720"/>
        <w:rPr>
          <w:rFonts w:cs="TH SarabunPSK"/>
          <w:szCs w:val="32"/>
        </w:rPr>
      </w:pPr>
      <w:r w:rsidRPr="003B3BA1">
        <w:rPr>
          <w:rFonts w:cs="TH SarabunPSK"/>
          <w:szCs w:val="32"/>
          <w:cs/>
        </w:rPr>
        <w:t>มีการตรวจสอบบำรุงรักษาอุปกรณ์ และถังดับเพลิงอย่างสม่ำเสมอ</w:t>
      </w:r>
    </w:p>
    <w:p w14:paraId="5ACBDCC0" w14:textId="77777777" w:rsidR="00E734E1" w:rsidRPr="003B3BA1" w:rsidRDefault="00E734E1" w:rsidP="00E734E1">
      <w:pPr>
        <w:pStyle w:val="BodyText"/>
        <w:numPr>
          <w:ilvl w:val="0"/>
          <w:numId w:val="14"/>
        </w:numPr>
        <w:spacing w:before="0"/>
        <w:ind w:hanging="720"/>
        <w:rPr>
          <w:rFonts w:cs="TH SarabunPSK"/>
          <w:szCs w:val="32"/>
        </w:rPr>
      </w:pPr>
      <w:r w:rsidRPr="003B3BA1">
        <w:rPr>
          <w:rFonts w:cs="TH SarabunPSK"/>
          <w:szCs w:val="32"/>
          <w:cs/>
        </w:rPr>
        <w:t>ตรวจสอบให้มีการปิดประตู หน้าต่างภายหลังเลิกงาน หรือทุกครั้งที่ไม่มีพนักงานประจำสำนักงาน</w:t>
      </w:r>
    </w:p>
    <w:p w14:paraId="59E08A3D" w14:textId="77777777" w:rsidR="00E734E1" w:rsidRPr="003B3BA1" w:rsidRDefault="00E734E1" w:rsidP="00E734E1">
      <w:pPr>
        <w:pStyle w:val="BodyText"/>
        <w:numPr>
          <w:ilvl w:val="0"/>
          <w:numId w:val="14"/>
        </w:numPr>
        <w:spacing w:before="0"/>
        <w:ind w:hanging="720"/>
        <w:rPr>
          <w:rFonts w:cs="TH SarabunPSK"/>
          <w:szCs w:val="32"/>
        </w:rPr>
      </w:pPr>
      <w:r w:rsidRPr="003B3BA1">
        <w:rPr>
          <w:rFonts w:eastAsia="Gulim" w:cs="TH SarabunPSK"/>
          <w:szCs w:val="32"/>
          <w:cs/>
        </w:rPr>
        <w:t>มีการดูแลเรื่องความสะอาดของพื้นที่ทั่วไปอย่างสม่ำเสมอ เพื่อกำจัดฝุ่น ขยะ และวัสดุที่อาจติดไฟ</w:t>
      </w:r>
    </w:p>
    <w:p w14:paraId="16243F52" w14:textId="77777777" w:rsidR="00E734E1" w:rsidRPr="003B3BA1" w:rsidRDefault="00E734E1" w:rsidP="00E734E1">
      <w:pPr>
        <w:pStyle w:val="BodyText"/>
        <w:numPr>
          <w:ilvl w:val="0"/>
          <w:numId w:val="14"/>
        </w:numPr>
        <w:spacing w:before="0"/>
        <w:ind w:hanging="720"/>
        <w:rPr>
          <w:rFonts w:cs="TH SarabunPSK"/>
          <w:szCs w:val="32"/>
        </w:rPr>
      </w:pPr>
      <w:r w:rsidRPr="003B3BA1">
        <w:rPr>
          <w:rFonts w:eastAsia="Gulim" w:cs="TH SarabunPSK"/>
          <w:szCs w:val="32"/>
          <w:cs/>
        </w:rPr>
        <w:t>ไม่วางวัสดุเป็นพิษ เช่น แบตเตอรี่ที่เสื่อมสภาพ ฯลฯ ในพื้นที่ปฏิบัติงาน และให้ปฏิบัติตามคำแนะนำของผู้ผลิตในการทำลาย</w:t>
      </w:r>
    </w:p>
    <w:p w14:paraId="079DFB9E" w14:textId="47CFCD81" w:rsidR="00E734E1" w:rsidRPr="003B3BA1" w:rsidRDefault="00E734E1" w:rsidP="00E734E1">
      <w:pPr>
        <w:ind w:firstLine="432"/>
        <w:rPr>
          <w:b/>
          <w:bCs/>
        </w:rPr>
      </w:pPr>
      <w:bookmarkStart w:id="35" w:name="_Toc452556005"/>
      <w:r w:rsidRPr="003B3BA1">
        <w:rPr>
          <w:b/>
          <w:bCs/>
        </w:rPr>
        <w:t xml:space="preserve">5.2 </w:t>
      </w:r>
      <w:r w:rsidRPr="003B3BA1">
        <w:rPr>
          <w:b/>
          <w:bCs/>
          <w:cs/>
        </w:rPr>
        <w:t>การจัดการสถานที่ตั้งและบริเวณล้อมรอบ</w:t>
      </w:r>
      <w:bookmarkEnd w:id="35"/>
    </w:p>
    <w:p w14:paraId="52CA932C" w14:textId="77777777" w:rsidR="00E734E1" w:rsidRPr="003B3BA1" w:rsidRDefault="00E734E1" w:rsidP="00E734E1">
      <w:pPr>
        <w:pStyle w:val="BodyText"/>
        <w:numPr>
          <w:ilvl w:val="0"/>
          <w:numId w:val="15"/>
        </w:numPr>
        <w:tabs>
          <w:tab w:val="num" w:pos="720"/>
        </w:tabs>
        <w:spacing w:before="0" w:after="0"/>
        <w:ind w:hanging="720"/>
        <w:rPr>
          <w:rFonts w:eastAsia="Gulim" w:cs="TH SarabunPSK"/>
          <w:szCs w:val="32"/>
        </w:rPr>
      </w:pPr>
      <w:r w:rsidRPr="003B3BA1">
        <w:rPr>
          <w:rFonts w:eastAsia="Gulim" w:cs="TH SarabunPSK"/>
          <w:szCs w:val="32"/>
          <w:cs/>
        </w:rPr>
        <w:t xml:space="preserve">กำหนดระดับความสำคัญของพื้นที่ออกเป็น </w:t>
      </w:r>
      <w:r w:rsidRPr="003B3BA1">
        <w:rPr>
          <w:rFonts w:eastAsia="Gulim" w:cs="TH SarabunPSK"/>
          <w:szCs w:val="32"/>
        </w:rPr>
        <w:t xml:space="preserve">2 </w:t>
      </w:r>
      <w:r w:rsidRPr="003B3BA1">
        <w:rPr>
          <w:rFonts w:eastAsia="Gulim" w:cs="TH SarabunPSK"/>
          <w:szCs w:val="32"/>
          <w:cs/>
        </w:rPr>
        <w:t>ระดับ ได้แก่</w:t>
      </w:r>
    </w:p>
    <w:p w14:paraId="407CD05B" w14:textId="77777777" w:rsidR="00E734E1" w:rsidRPr="003B3BA1" w:rsidRDefault="00E734E1" w:rsidP="00E734E1">
      <w:pPr>
        <w:pStyle w:val="BodyText"/>
        <w:numPr>
          <w:ilvl w:val="0"/>
          <w:numId w:val="16"/>
        </w:numPr>
        <w:spacing w:before="0" w:after="0"/>
        <w:ind w:left="2160" w:hanging="720"/>
        <w:rPr>
          <w:rFonts w:eastAsia="Gulim" w:cs="TH SarabunPSK"/>
          <w:szCs w:val="32"/>
        </w:rPr>
      </w:pPr>
      <w:r w:rsidRPr="003B3BA1">
        <w:rPr>
          <w:rFonts w:eastAsia="Gulim" w:cs="TH SarabunPSK"/>
          <w:szCs w:val="32"/>
          <w:cs/>
        </w:rPr>
        <w:t>พื้นที่ควบคุม เป็นพื้นที่ที่มีความสำคัญสูงเนื่องจากมีข้อมูล อุปกรณ์ และระบบสารสนเทศสำคัญอยู่ภายใน ได้แก่ พื้นที่ห้องระบบเครือข่าย ห้องที่จัดเก็บระบบโครงสร้างพื้นฐานและห้องที่จัดเก็บอุปกรณ์สำคัญ</w:t>
      </w:r>
    </w:p>
    <w:p w14:paraId="0F5216F1" w14:textId="77777777" w:rsidR="00E734E1" w:rsidRPr="003B3BA1" w:rsidRDefault="00E734E1" w:rsidP="00E734E1">
      <w:pPr>
        <w:pStyle w:val="BodyText"/>
        <w:numPr>
          <w:ilvl w:val="0"/>
          <w:numId w:val="16"/>
        </w:numPr>
        <w:spacing w:before="0" w:after="0"/>
        <w:ind w:left="2160" w:hanging="720"/>
        <w:rPr>
          <w:rFonts w:eastAsia="Gulim" w:cs="TH SarabunPSK"/>
          <w:szCs w:val="32"/>
        </w:rPr>
      </w:pPr>
      <w:r w:rsidRPr="003B3BA1">
        <w:rPr>
          <w:rFonts w:eastAsia="Gulim" w:cs="TH SarabunPSK"/>
          <w:szCs w:val="32"/>
          <w:cs/>
        </w:rPr>
        <w:t xml:space="preserve">พื้นที่สำนักงาน ได้แก่ พื้นที่ปฏิบัติงานทั่วไปของระบบ และเจ้าหน้าที่ </w:t>
      </w:r>
      <w:r w:rsidRPr="003B3BA1">
        <w:rPr>
          <w:rFonts w:eastAsia="Gulim" w:cs="TH SarabunPSK"/>
          <w:szCs w:val="32"/>
        </w:rPr>
        <w:t xml:space="preserve">IT </w:t>
      </w:r>
      <w:r w:rsidRPr="003B3BA1">
        <w:rPr>
          <w:rFonts w:eastAsia="Gulim" w:cs="TH SarabunPSK"/>
          <w:szCs w:val="32"/>
          <w:cs/>
        </w:rPr>
        <w:t>เป็นต้น</w:t>
      </w:r>
    </w:p>
    <w:p w14:paraId="5B46D3E5" w14:textId="1A7F8FE5" w:rsidR="00E734E1" w:rsidRPr="003B3BA1" w:rsidRDefault="00E734E1" w:rsidP="00E734E1">
      <w:pPr>
        <w:pStyle w:val="BodyText"/>
        <w:numPr>
          <w:ilvl w:val="0"/>
          <w:numId w:val="15"/>
        </w:numPr>
        <w:tabs>
          <w:tab w:val="num" w:pos="720"/>
        </w:tabs>
        <w:spacing w:before="0" w:after="0"/>
        <w:ind w:hanging="720"/>
        <w:rPr>
          <w:rFonts w:eastAsia="Gulim" w:cs="TH SarabunPSK"/>
          <w:szCs w:val="32"/>
        </w:rPr>
      </w:pPr>
      <w:r w:rsidRPr="003B3BA1">
        <w:rPr>
          <w:rFonts w:eastAsia="Gulim" w:cs="TH SarabunPSK"/>
          <w:szCs w:val="32"/>
          <w:cs/>
        </w:rPr>
        <w:t xml:space="preserve">กำหนดให้จัดทำแผนผังภายในห้อง </w:t>
      </w:r>
      <w:r w:rsidRPr="003B3BA1">
        <w:rPr>
          <w:rFonts w:eastAsia="Gulim" w:cs="TH SarabunPSK"/>
          <w:szCs w:val="32"/>
        </w:rPr>
        <w:t xml:space="preserve">Data </w:t>
      </w:r>
      <w:r w:rsidR="00BD4941">
        <w:rPr>
          <w:rFonts w:eastAsia="Gulim" w:cs="TH SarabunPSK"/>
          <w:szCs w:val="32"/>
        </w:rPr>
        <w:t>C</w:t>
      </w:r>
      <w:r w:rsidRPr="003B3BA1">
        <w:rPr>
          <w:rFonts w:eastAsia="Gulim" w:cs="TH SarabunPSK"/>
          <w:szCs w:val="32"/>
        </w:rPr>
        <w:t>enter</w:t>
      </w:r>
      <w:r w:rsidRPr="003B3BA1">
        <w:rPr>
          <w:rFonts w:eastAsia="Gulim" w:cs="TH SarabunPSK"/>
          <w:szCs w:val="32"/>
          <w:cs/>
        </w:rPr>
        <w:t xml:space="preserve"> รวมถึงแสดงข้อมูลตำแหน่งอุปกรณ์สำคัญ รวมทั้งปรับปรุงให้มีความทันสมัยอยู่เสมอ</w:t>
      </w:r>
    </w:p>
    <w:p w14:paraId="473BE8CF" w14:textId="77777777" w:rsidR="00E734E1" w:rsidRPr="003B3BA1" w:rsidRDefault="00E734E1" w:rsidP="00E734E1">
      <w:pPr>
        <w:pStyle w:val="BodyText"/>
        <w:numPr>
          <w:ilvl w:val="0"/>
          <w:numId w:val="15"/>
        </w:numPr>
        <w:tabs>
          <w:tab w:val="num" w:pos="720"/>
        </w:tabs>
        <w:spacing w:before="0" w:after="0"/>
        <w:ind w:hanging="720"/>
        <w:rPr>
          <w:rFonts w:eastAsia="Gulim" w:cs="TH SarabunPSK"/>
          <w:szCs w:val="32"/>
        </w:rPr>
      </w:pPr>
      <w:r w:rsidRPr="003B3BA1">
        <w:rPr>
          <w:rFonts w:eastAsia="Gulim" w:cs="TH SarabunPSK"/>
          <w:szCs w:val="32"/>
          <w:cs/>
        </w:rPr>
        <w:t>จัดให้มีระบบเฝ้าระวังภายในพื้นที่หวงห้าม ได้แก่ ระบบตรวจควัน กล้อง</w:t>
      </w:r>
      <w:r w:rsidRPr="003B3BA1">
        <w:rPr>
          <w:rFonts w:eastAsia="Gulim" w:cs="TH SarabunPSK"/>
          <w:szCs w:val="32"/>
        </w:rPr>
        <w:t xml:space="preserve"> CCTV </w:t>
      </w:r>
      <w:r w:rsidRPr="003B3BA1">
        <w:rPr>
          <w:rFonts w:eastAsia="Gulim" w:cs="TH SarabunPSK"/>
          <w:szCs w:val="32"/>
          <w:cs/>
        </w:rPr>
        <w:t xml:space="preserve">ให้ครอบคลุมทุกจุด </w:t>
      </w:r>
    </w:p>
    <w:p w14:paraId="605F2743" w14:textId="77777777" w:rsidR="00E734E1" w:rsidRPr="003B3BA1" w:rsidRDefault="00E734E1" w:rsidP="00E734E1">
      <w:pPr>
        <w:pStyle w:val="BodyText"/>
        <w:numPr>
          <w:ilvl w:val="0"/>
          <w:numId w:val="15"/>
        </w:numPr>
        <w:tabs>
          <w:tab w:val="num" w:pos="720"/>
        </w:tabs>
        <w:spacing w:before="0" w:after="0"/>
        <w:ind w:hanging="720"/>
        <w:rPr>
          <w:rFonts w:eastAsia="Gulim" w:cs="TH SarabunPSK"/>
          <w:szCs w:val="32"/>
        </w:rPr>
      </w:pPr>
      <w:r w:rsidRPr="003B3BA1">
        <w:rPr>
          <w:rFonts w:eastAsia="Gulim" w:cs="TH SarabunPSK"/>
          <w:szCs w:val="32"/>
          <w:cs/>
        </w:rPr>
        <w:t>จัดหาระบบดับเพลิงอัตโนมัติให้เหมาะสมกับวัสดุที่อยู่ภายในพื้นที่ เช่น การใช้ก๊าซประเภทต่างๆ ฯลฯ</w:t>
      </w:r>
    </w:p>
    <w:p w14:paraId="3D721BEB" w14:textId="77777777" w:rsidR="00E734E1" w:rsidRPr="003B3BA1" w:rsidRDefault="00E734E1" w:rsidP="00E734E1">
      <w:pPr>
        <w:pStyle w:val="BodyText"/>
        <w:numPr>
          <w:ilvl w:val="0"/>
          <w:numId w:val="15"/>
        </w:numPr>
        <w:tabs>
          <w:tab w:val="num" w:pos="720"/>
        </w:tabs>
        <w:spacing w:before="0" w:after="0"/>
        <w:ind w:hanging="720"/>
        <w:rPr>
          <w:rFonts w:eastAsia="Gulim" w:cs="TH SarabunPSK"/>
          <w:szCs w:val="32"/>
        </w:rPr>
      </w:pPr>
      <w:r w:rsidRPr="003B3BA1">
        <w:rPr>
          <w:rFonts w:eastAsia="Gulim" w:cs="TH SarabunPSK"/>
          <w:szCs w:val="32"/>
          <w:cs/>
        </w:rPr>
        <w:lastRenderedPageBreak/>
        <w:t>มีการติดป้าย หรือแสดงข้อปฏิบัติ และข้อห้ามปฏิบัติ ในพื้นที่หวงห้ามหรือพื้นที่ที่ต้องมีการควบคุมด้านความมั่นคงปลอดภัย เช่น การนำอาหารและเครื่องดื่มเข้าพื้นที่ เป็นต้น</w:t>
      </w:r>
    </w:p>
    <w:p w14:paraId="4A33FFC6" w14:textId="7DB8EE31" w:rsidR="00FA0EE9" w:rsidRPr="00E3490E" w:rsidRDefault="00E734E1" w:rsidP="00FA0EE9">
      <w:pPr>
        <w:pStyle w:val="BodyText"/>
        <w:numPr>
          <w:ilvl w:val="0"/>
          <w:numId w:val="15"/>
        </w:numPr>
        <w:tabs>
          <w:tab w:val="num" w:pos="720"/>
        </w:tabs>
        <w:spacing w:before="0" w:after="0"/>
        <w:ind w:hanging="720"/>
        <w:rPr>
          <w:rFonts w:eastAsia="Gulim" w:cs="TH SarabunPSK"/>
          <w:szCs w:val="32"/>
        </w:rPr>
      </w:pPr>
      <w:r w:rsidRPr="003B3BA1">
        <w:rPr>
          <w:rFonts w:cs="TH SarabunPSK"/>
          <w:szCs w:val="32"/>
          <w:cs/>
        </w:rPr>
        <w:t>ไม่อนุญาตให้บันทึกภาพวิดีโอเสียง ในพื้นที่หวงห้าม ยกเว้นได้รับอนุญาตอย่างเป็นลายลักษณ์อักษรจากผู้จัดการห้องมั่นคง</w:t>
      </w:r>
    </w:p>
    <w:p w14:paraId="5F438C55" w14:textId="3A96C683" w:rsidR="003567D6" w:rsidRDefault="00C4039D" w:rsidP="00413465">
      <w:pPr>
        <w:pStyle w:val="Heading1"/>
        <w:numPr>
          <w:ilvl w:val="0"/>
          <w:numId w:val="0"/>
        </w:numPr>
        <w:ind w:left="432" w:hanging="432"/>
        <w:rPr>
          <w:rFonts w:ascii="TH SarabunPSK" w:eastAsia="Calibri" w:hAnsi="TH SarabunPSK" w:cs="TH SarabunPSK"/>
          <w:sz w:val="32"/>
          <w:szCs w:val="32"/>
          <w:cs/>
        </w:rPr>
      </w:pPr>
      <w:bookmarkStart w:id="36" w:name="_Toc45285916"/>
      <w:bookmarkStart w:id="37" w:name="_Toc45634171"/>
      <w:r w:rsidRPr="003B3BA1">
        <w:rPr>
          <w:rFonts w:ascii="TH SarabunPSK" w:hAnsi="TH SarabunPSK" w:cs="TH SarabunPSK"/>
          <w:sz w:val="32"/>
          <w:szCs w:val="32"/>
        </w:rPr>
        <w:t xml:space="preserve">6.  </w:t>
      </w:r>
      <w:bookmarkStart w:id="38" w:name="_Toc501983990"/>
      <w:bookmarkEnd w:id="34"/>
      <w:r w:rsidR="008B63CC" w:rsidRPr="003B3BA1">
        <w:rPr>
          <w:rFonts w:ascii="TH SarabunPSK" w:hAnsi="TH SarabunPSK" w:cs="TH SarabunPSK"/>
          <w:sz w:val="32"/>
          <w:szCs w:val="32"/>
          <w:cs/>
        </w:rPr>
        <w:t>ขั้นตอนปฏิบัติในการควบคุมการเข้าถึงพื้นที่ควบคุม</w:t>
      </w:r>
      <w:bookmarkStart w:id="39" w:name="_Toc45285917"/>
      <w:bookmarkStart w:id="40" w:name="_Toc497561536"/>
      <w:bookmarkStart w:id="41" w:name="_Toc442257226"/>
      <w:bookmarkStart w:id="42" w:name="_Toc431464253"/>
      <w:bookmarkStart w:id="43" w:name="_Toc404360205"/>
      <w:bookmarkStart w:id="44" w:name="_Toc45270782"/>
      <w:bookmarkEnd w:id="36"/>
      <w:bookmarkEnd w:id="37"/>
      <w:bookmarkEnd w:id="38"/>
      <w:bookmarkEnd w:id="39"/>
      <w:r w:rsidR="008B63CC" w:rsidRPr="003B3BA1">
        <w:rPr>
          <w:rFonts w:ascii="TH SarabunPSK" w:eastAsia="Calibri" w:hAnsi="TH SarabunPSK" w:cs="TH SarabunPSK"/>
          <w:sz w:val="32"/>
          <w:szCs w:val="32"/>
        </w:rPr>
        <w:object w:dxaOrig="6885" w:dyaOrig="9045" w14:anchorId="6C1ACB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5pt;height:454.55pt" o:ole="">
            <v:imagedata r:id="rId15" o:title=""/>
          </v:shape>
          <o:OLEObject Type="Embed" ProgID="Visio.Drawing.15" ShapeID="_x0000_i1025" DrawAspect="Content" ObjectID="_1662989486" r:id="rId16"/>
        </w:object>
      </w:r>
    </w:p>
    <w:p w14:paraId="454A5B0B" w14:textId="72BE29CD" w:rsidR="00E3490E" w:rsidRDefault="00E3490E" w:rsidP="00E3490E"/>
    <w:p w14:paraId="04569656" w14:textId="5B1FF9D8" w:rsidR="00E3490E" w:rsidRDefault="00E3490E" w:rsidP="00E3490E"/>
    <w:p w14:paraId="74C0CBBA" w14:textId="6993FFE5" w:rsidR="0033782F" w:rsidRDefault="0033782F" w:rsidP="00E3490E"/>
    <w:p w14:paraId="712FD856" w14:textId="77777777" w:rsidR="00B14136" w:rsidRPr="00716EF2" w:rsidRDefault="00B14136" w:rsidP="00E3490E"/>
    <w:p w14:paraId="00ABC4EB" w14:textId="6237BA89" w:rsidR="00C4039D" w:rsidRPr="003B3BA1" w:rsidRDefault="00C4039D" w:rsidP="00C4039D">
      <w:pPr>
        <w:pStyle w:val="Heading1"/>
        <w:numPr>
          <w:ilvl w:val="0"/>
          <w:numId w:val="0"/>
        </w:numPr>
        <w:rPr>
          <w:rFonts w:ascii="TH SarabunPSK" w:hAnsi="TH SarabunPSK" w:cs="TH SarabunPSK"/>
          <w:sz w:val="32"/>
          <w:szCs w:val="32"/>
        </w:rPr>
      </w:pPr>
      <w:bookmarkStart w:id="45" w:name="_Toc45285918"/>
      <w:bookmarkStart w:id="46" w:name="_Toc45634172"/>
      <w:r w:rsidRPr="003B3BA1">
        <w:rPr>
          <w:rFonts w:ascii="TH SarabunPSK" w:hAnsi="TH SarabunPSK" w:cs="TH SarabunPSK"/>
          <w:sz w:val="32"/>
          <w:szCs w:val="32"/>
        </w:rPr>
        <w:t xml:space="preserve">7.   </w:t>
      </w:r>
      <w:bookmarkStart w:id="47" w:name="_Toc501983991"/>
      <w:bookmarkEnd w:id="40"/>
      <w:bookmarkEnd w:id="41"/>
      <w:bookmarkEnd w:id="42"/>
      <w:bookmarkEnd w:id="43"/>
      <w:bookmarkEnd w:id="44"/>
      <w:r w:rsidR="008B63CC" w:rsidRPr="003B3BA1">
        <w:rPr>
          <w:rFonts w:ascii="TH SarabunPSK" w:hAnsi="TH SarabunPSK" w:cs="TH SarabunPSK"/>
          <w:sz w:val="32"/>
          <w:szCs w:val="32"/>
          <w:cs/>
        </w:rPr>
        <w:t>คำอธิบายขั้นตอนปฏิบัติในการควบคุมการเข้าถึงพื้นที่ควบคุม</w:t>
      </w:r>
      <w:bookmarkEnd w:id="45"/>
      <w:bookmarkEnd w:id="46"/>
      <w:bookmarkEnd w:id="47"/>
    </w:p>
    <w:p w14:paraId="4D031688" w14:textId="77777777" w:rsidR="008B63CC" w:rsidRPr="003B3BA1" w:rsidRDefault="008B63CC" w:rsidP="00AC07D3">
      <w:pPr>
        <w:autoSpaceDE w:val="0"/>
        <w:autoSpaceDN w:val="0"/>
        <w:adjustRightInd w:val="0"/>
        <w:spacing w:before="0" w:after="0" w:line="288" w:lineRule="auto"/>
        <w:ind w:left="851"/>
        <w:jc w:val="left"/>
        <w:rPr>
          <w:color w:val="000000"/>
        </w:rPr>
      </w:pPr>
      <w:bookmarkStart w:id="48" w:name="_Toc499023901"/>
      <w:bookmarkStart w:id="49" w:name="_Toc45270786"/>
      <w:r w:rsidRPr="003B3BA1">
        <w:rPr>
          <w:color w:val="000000"/>
          <w:cs/>
        </w:rPr>
        <w:t xml:space="preserve">1. ผู้ร้องขอ แจ้งความประสงค์ขอเข้าศูนย์ข้อมูลโดยผ่านทางอีเมล์หรือช่องทางอื่นๆ โดยแจ้งขอเข้าพื้นที่ล่วงหน้าอย่างน้อย </w:t>
      </w:r>
      <w:r w:rsidRPr="003B3BA1">
        <w:rPr>
          <w:color w:val="000000"/>
        </w:rPr>
        <w:t xml:space="preserve">3 </w:t>
      </w:r>
      <w:r w:rsidRPr="003B3BA1">
        <w:rPr>
          <w:color w:val="000000"/>
          <w:cs/>
        </w:rPr>
        <w:t xml:space="preserve">วันทำการ </w:t>
      </w:r>
    </w:p>
    <w:p w14:paraId="0A844457" w14:textId="77777777" w:rsidR="008B63CC" w:rsidRPr="003B3BA1" w:rsidRDefault="008B63CC" w:rsidP="008B63CC">
      <w:pPr>
        <w:autoSpaceDE w:val="0"/>
        <w:autoSpaceDN w:val="0"/>
        <w:adjustRightInd w:val="0"/>
        <w:spacing w:before="0" w:after="0" w:line="288" w:lineRule="auto"/>
        <w:ind w:firstLine="851"/>
        <w:jc w:val="left"/>
        <w:rPr>
          <w:color w:val="000000"/>
          <w:cs/>
        </w:rPr>
      </w:pPr>
      <w:r w:rsidRPr="003B3BA1">
        <w:rPr>
          <w:color w:val="000000"/>
          <w:cs/>
        </w:rPr>
        <w:t>2. ทำบันทึกเพื่อขออนุมัติการเข้าศูนย์ข้อมูล และแบบฟอร์มการนำทรัพย์สินเข้าศูนย์ข้อมูล (ถ้ามี)</w:t>
      </w:r>
    </w:p>
    <w:p w14:paraId="0F3E646C" w14:textId="77777777" w:rsidR="008B63CC" w:rsidRPr="003B3BA1" w:rsidRDefault="008B63CC" w:rsidP="00AC07D3">
      <w:pPr>
        <w:autoSpaceDE w:val="0"/>
        <w:autoSpaceDN w:val="0"/>
        <w:adjustRightInd w:val="0"/>
        <w:spacing w:before="0" w:after="0" w:line="288" w:lineRule="auto"/>
        <w:ind w:left="851"/>
        <w:jc w:val="left"/>
        <w:rPr>
          <w:color w:val="000000"/>
          <w:cs/>
        </w:rPr>
      </w:pPr>
      <w:r w:rsidRPr="003B3BA1">
        <w:rPr>
          <w:color w:val="000000"/>
          <w:cs/>
        </w:rPr>
        <w:t>3. ส่งบันทึกและแบบฟอร์มการนำทรัพย์สินเข้าศูนย์ข้อมูล เพื่อให้ผู้อนุมัติพิจารณาการขออนุมัติเข้าศูนย์ข้อมูล</w:t>
      </w:r>
    </w:p>
    <w:p w14:paraId="679F3A28" w14:textId="77777777" w:rsidR="008B63CC" w:rsidRPr="003B3BA1" w:rsidRDefault="008B63CC" w:rsidP="008B63CC">
      <w:pPr>
        <w:autoSpaceDE w:val="0"/>
        <w:autoSpaceDN w:val="0"/>
        <w:adjustRightInd w:val="0"/>
        <w:spacing w:before="0" w:after="0" w:line="288" w:lineRule="auto"/>
        <w:ind w:firstLine="851"/>
        <w:jc w:val="left"/>
        <w:rPr>
          <w:color w:val="000000"/>
          <w:cs/>
        </w:rPr>
      </w:pPr>
      <w:r w:rsidRPr="003B3BA1">
        <w:rPr>
          <w:color w:val="000000"/>
        </w:rPr>
        <w:t xml:space="preserve">4. </w:t>
      </w:r>
      <w:r w:rsidRPr="003B3BA1">
        <w:rPr>
          <w:color w:val="000000"/>
          <w:cs/>
        </w:rPr>
        <w:t>ผู้อนุมัติ พิจารณาการเข้าศูนย์ข้อมูล</w:t>
      </w:r>
    </w:p>
    <w:p w14:paraId="6286EFD7" w14:textId="77777777" w:rsidR="008B63CC" w:rsidRPr="003B3BA1" w:rsidRDefault="008B63CC" w:rsidP="008B63CC">
      <w:pPr>
        <w:pStyle w:val="ListParagraph"/>
        <w:numPr>
          <w:ilvl w:val="1"/>
          <w:numId w:val="17"/>
        </w:numPr>
        <w:autoSpaceDE w:val="0"/>
        <w:autoSpaceDN w:val="0"/>
        <w:adjustRightInd w:val="0"/>
        <w:spacing w:line="288" w:lineRule="auto"/>
        <w:ind w:left="1276" w:hanging="142"/>
        <w:jc w:val="left"/>
        <w:rPr>
          <w:color w:val="000000"/>
          <w:szCs w:val="32"/>
          <w:cs/>
        </w:rPr>
      </w:pPr>
      <w:r w:rsidRPr="003B3BA1">
        <w:rPr>
          <w:color w:val="000000"/>
          <w:szCs w:val="32"/>
          <w:cs/>
        </w:rPr>
        <w:t>กรณีอนุมัติ ให้ผู้อนุมัติแจ้งผลการอนุมัติให้ผู้ร้องขอ</w:t>
      </w:r>
    </w:p>
    <w:p w14:paraId="6DABE6BE" w14:textId="77777777" w:rsidR="008B63CC" w:rsidRPr="003B3BA1" w:rsidRDefault="008B63CC" w:rsidP="008B63CC">
      <w:pPr>
        <w:pStyle w:val="ListParagraph"/>
        <w:numPr>
          <w:ilvl w:val="1"/>
          <w:numId w:val="17"/>
        </w:numPr>
        <w:autoSpaceDE w:val="0"/>
        <w:autoSpaceDN w:val="0"/>
        <w:adjustRightInd w:val="0"/>
        <w:spacing w:line="288" w:lineRule="auto"/>
        <w:ind w:left="1276" w:hanging="142"/>
        <w:jc w:val="left"/>
        <w:rPr>
          <w:color w:val="000000"/>
          <w:szCs w:val="32"/>
          <w:cs/>
        </w:rPr>
      </w:pPr>
      <w:r w:rsidRPr="003B3BA1">
        <w:rPr>
          <w:color w:val="000000"/>
          <w:szCs w:val="32"/>
          <w:cs/>
        </w:rPr>
        <w:t>กรณีไม่อนุมัติ ให้ผู้อนุมัติแจ้งผลการไม่อนุมัติให้ผู้ร้องขอ</w:t>
      </w:r>
    </w:p>
    <w:p w14:paraId="76BFE67B" w14:textId="77777777" w:rsidR="008B63CC" w:rsidRPr="003B3BA1" w:rsidRDefault="008B63CC" w:rsidP="008B63CC">
      <w:pPr>
        <w:autoSpaceDE w:val="0"/>
        <w:autoSpaceDN w:val="0"/>
        <w:adjustRightInd w:val="0"/>
        <w:spacing w:before="0" w:after="0" w:line="288" w:lineRule="auto"/>
        <w:ind w:firstLine="851"/>
        <w:jc w:val="left"/>
        <w:rPr>
          <w:color w:val="000000"/>
          <w:cs/>
        </w:rPr>
      </w:pPr>
      <w:r w:rsidRPr="003B3BA1">
        <w:rPr>
          <w:color w:val="000000"/>
        </w:rPr>
        <w:t xml:space="preserve">5. </w:t>
      </w:r>
      <w:r w:rsidRPr="003B3BA1">
        <w:rPr>
          <w:color w:val="000000"/>
          <w:cs/>
        </w:rPr>
        <w:t>ผู้อนุมัติ แจ้งผลการอนุมัติให้ผู้ร้องขอ</w:t>
      </w:r>
    </w:p>
    <w:p w14:paraId="3AF9E668" w14:textId="77777777" w:rsidR="008B63CC" w:rsidRPr="003B3BA1" w:rsidRDefault="008B63CC" w:rsidP="008B63CC">
      <w:pPr>
        <w:autoSpaceDE w:val="0"/>
        <w:autoSpaceDN w:val="0"/>
        <w:adjustRightInd w:val="0"/>
        <w:spacing w:before="0" w:after="0" w:line="288" w:lineRule="auto"/>
        <w:ind w:firstLine="851"/>
        <w:jc w:val="left"/>
        <w:rPr>
          <w:cs/>
        </w:rPr>
      </w:pPr>
      <w:r w:rsidRPr="003B3BA1">
        <w:rPr>
          <w:color w:val="000000"/>
        </w:rPr>
        <w:t xml:space="preserve">6. </w:t>
      </w:r>
      <w:r w:rsidRPr="003B3BA1">
        <w:rPr>
          <w:color w:val="000000"/>
          <w:cs/>
        </w:rPr>
        <w:t>เมื่อเข้าศูนย์ข้อมูลให้ปฏิบัติตามกระบวนการเข้า-ออกศูนย์ข้อมูล</w:t>
      </w:r>
    </w:p>
    <w:p w14:paraId="04271E46" w14:textId="10E6E2C1" w:rsidR="00C4039D" w:rsidRPr="003B3BA1" w:rsidRDefault="004C2450" w:rsidP="004C2450">
      <w:pPr>
        <w:pStyle w:val="Heading1"/>
        <w:numPr>
          <w:ilvl w:val="0"/>
          <w:numId w:val="0"/>
        </w:numPr>
        <w:rPr>
          <w:rFonts w:ascii="TH SarabunPSK" w:hAnsi="TH SarabunPSK" w:cs="TH SarabunPSK"/>
          <w:sz w:val="32"/>
          <w:szCs w:val="32"/>
        </w:rPr>
      </w:pPr>
      <w:bookmarkStart w:id="50" w:name="_Toc499023905"/>
      <w:bookmarkStart w:id="51" w:name="_Toc45270790"/>
      <w:bookmarkStart w:id="52" w:name="_Toc45285919"/>
      <w:bookmarkStart w:id="53" w:name="_Toc45634173"/>
      <w:bookmarkEnd w:id="48"/>
      <w:bookmarkEnd w:id="49"/>
      <w:r w:rsidRPr="003B3BA1">
        <w:rPr>
          <w:rFonts w:ascii="TH SarabunPSK" w:hAnsi="TH SarabunPSK" w:cs="TH SarabunPSK"/>
          <w:sz w:val="32"/>
          <w:szCs w:val="32"/>
        </w:rPr>
        <w:t xml:space="preserve">8.   </w:t>
      </w:r>
      <w:r w:rsidR="00C4039D" w:rsidRPr="003B3BA1">
        <w:rPr>
          <w:rFonts w:ascii="TH SarabunPSK" w:hAnsi="TH SarabunPSK" w:cs="TH SarabunPSK"/>
          <w:sz w:val="32"/>
          <w:szCs w:val="32"/>
          <w:cs/>
        </w:rPr>
        <w:t>เอกสารที่เกี่ยวข้อง</w:t>
      </w:r>
      <w:bookmarkEnd w:id="50"/>
      <w:bookmarkEnd w:id="51"/>
      <w:bookmarkEnd w:id="52"/>
      <w:bookmarkEnd w:id="53"/>
    </w:p>
    <w:p w14:paraId="6BBD9B40" w14:textId="43DDCB02" w:rsidR="00C4039D" w:rsidRPr="003B3BA1" w:rsidRDefault="007D07D5" w:rsidP="007D07D5">
      <w:pPr>
        <w:ind w:firstLine="720"/>
      </w:pPr>
      <w:r w:rsidRPr="003B3BA1">
        <w:t>-</w:t>
      </w:r>
      <w:r w:rsidR="006A2F73">
        <w:rPr>
          <w:rFonts w:hint="cs"/>
          <w:cs/>
        </w:rPr>
        <w:t xml:space="preserve"> ไม่มี</w:t>
      </w:r>
    </w:p>
    <w:p w14:paraId="0202A4CF" w14:textId="2577FEBB" w:rsidR="00C4039D" w:rsidRPr="003B3BA1" w:rsidRDefault="004C2450" w:rsidP="007D07D5">
      <w:pPr>
        <w:pStyle w:val="Heading1"/>
        <w:numPr>
          <w:ilvl w:val="0"/>
          <w:numId w:val="0"/>
        </w:numPr>
        <w:rPr>
          <w:rFonts w:ascii="TH SarabunPSK" w:hAnsi="TH SarabunPSK" w:cs="TH SarabunPSK"/>
          <w:sz w:val="32"/>
          <w:szCs w:val="32"/>
        </w:rPr>
      </w:pPr>
      <w:bookmarkStart w:id="54" w:name="_Toc45270791"/>
      <w:bookmarkStart w:id="55" w:name="_Toc45285920"/>
      <w:bookmarkStart w:id="56" w:name="_Toc45634174"/>
      <w:r w:rsidRPr="003B3BA1">
        <w:rPr>
          <w:rFonts w:ascii="TH SarabunPSK" w:hAnsi="TH SarabunPSK" w:cs="TH SarabunPSK"/>
          <w:sz w:val="32"/>
          <w:szCs w:val="32"/>
        </w:rPr>
        <w:t>9</w:t>
      </w:r>
      <w:r w:rsidR="00C4039D" w:rsidRPr="003B3BA1">
        <w:rPr>
          <w:rFonts w:ascii="TH SarabunPSK" w:hAnsi="TH SarabunPSK" w:cs="TH SarabunPSK"/>
          <w:sz w:val="32"/>
          <w:szCs w:val="32"/>
        </w:rPr>
        <w:t xml:space="preserve">. </w:t>
      </w:r>
      <w:bookmarkStart w:id="57" w:name="_Toc499023906"/>
      <w:r w:rsidR="000D4C37" w:rsidRPr="003B3BA1">
        <w:rPr>
          <w:rFonts w:ascii="TH SarabunPSK" w:hAnsi="TH SarabunPSK" w:cs="TH SarabunPSK"/>
          <w:sz w:val="32"/>
          <w:szCs w:val="32"/>
        </w:rPr>
        <w:t xml:space="preserve">  </w:t>
      </w:r>
      <w:r w:rsidR="00C4039D" w:rsidRPr="003B3BA1">
        <w:rPr>
          <w:rFonts w:ascii="TH SarabunPSK" w:hAnsi="TH SarabunPSK" w:cs="TH SarabunPSK"/>
          <w:sz w:val="32"/>
          <w:szCs w:val="32"/>
          <w:cs/>
        </w:rPr>
        <w:t>เอกสารสำหรับบันทึก</w:t>
      </w:r>
      <w:bookmarkEnd w:id="54"/>
      <w:bookmarkEnd w:id="55"/>
      <w:bookmarkEnd w:id="56"/>
      <w:bookmarkEnd w:id="57"/>
    </w:p>
    <w:p w14:paraId="07741AE9" w14:textId="294A6BFB" w:rsidR="007D07D5" w:rsidRDefault="00065C73" w:rsidP="007D07D5">
      <w:pPr>
        <w:ind w:firstLine="720"/>
      </w:pPr>
      <w:r w:rsidRPr="00065C73">
        <w:t>IT-FM-</w:t>
      </w:r>
      <w:r w:rsidRPr="00065C73">
        <w:rPr>
          <w:cs/>
        </w:rPr>
        <w:t>63-14 แบบฟอร์มขออนุญาตเข้าพื้นที่ (</w:t>
      </w:r>
      <w:r w:rsidRPr="00065C73">
        <w:t>Enter Area Request Form)</w:t>
      </w:r>
    </w:p>
    <w:p w14:paraId="271D3C79" w14:textId="509CCE9B" w:rsidR="00065C73" w:rsidRPr="003B3BA1" w:rsidRDefault="00065C73" w:rsidP="007D07D5">
      <w:pPr>
        <w:ind w:firstLine="720"/>
      </w:pPr>
      <w:r w:rsidRPr="00065C73">
        <w:t>IT-FM-</w:t>
      </w:r>
      <w:r w:rsidRPr="00065C73">
        <w:rPr>
          <w:cs/>
        </w:rPr>
        <w:t>63-15 แบบฟอร์มบันทึกรายชื่อผู้เข้าศูนย์คอมพิวเตอร์ (</w:t>
      </w:r>
      <w:r w:rsidRPr="00065C73">
        <w:t xml:space="preserve">Data Center </w:t>
      </w:r>
      <w:r w:rsidR="00C57A27">
        <w:t>Access</w:t>
      </w:r>
      <w:r w:rsidRPr="00065C73">
        <w:t xml:space="preserve"> Log Form)</w:t>
      </w:r>
    </w:p>
    <w:p w14:paraId="13D04772" w14:textId="77777777" w:rsidR="00D02A3C" w:rsidRPr="003B3BA1" w:rsidRDefault="00D02A3C"/>
    <w:sectPr w:rsidR="00D02A3C" w:rsidRPr="003B3BA1" w:rsidSect="00C569FA">
      <w:headerReference w:type="default" r:id="rId17"/>
      <w:footerReference w:type="default" r:id="rId18"/>
      <w:pgSz w:w="11907" w:h="16839" w:code="9"/>
      <w:pgMar w:top="1440" w:right="1440" w:bottom="1134" w:left="1440" w:header="630" w:footer="0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D23994" w14:textId="77777777" w:rsidR="001C1D60" w:rsidRDefault="001C1D60">
      <w:pPr>
        <w:spacing w:before="0" w:after="0"/>
      </w:pPr>
      <w:r>
        <w:separator/>
      </w:r>
    </w:p>
  </w:endnote>
  <w:endnote w:type="continuationSeparator" w:id="0">
    <w:p w14:paraId="34789311" w14:textId="77777777" w:rsidR="001C1D60" w:rsidRDefault="001C1D6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5948A7" w14:textId="77777777" w:rsidR="00C569FA" w:rsidRPr="00E961F2" w:rsidRDefault="00140C45" w:rsidP="00C569FA">
    <w:pPr>
      <w:pStyle w:val="Footer"/>
    </w:pPr>
    <w:r w:rsidRPr="00E961F2">
      <w:rPr>
        <w:sz w:val="24"/>
        <w:szCs w:val="24"/>
        <w:cs/>
      </w:rPr>
      <w:tab/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2B6B8A" w14:textId="77777777" w:rsidR="00C569FA" w:rsidRPr="0041303A" w:rsidRDefault="001C1D60" w:rsidP="00C569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  <w:szCs w:val="28"/>
      </w:rPr>
      <w:id w:val="-1463258870"/>
      <w:docPartObj>
        <w:docPartGallery w:val="Page Numbers (Bottom of Page)"/>
        <w:docPartUnique/>
      </w:docPartObj>
    </w:sdtPr>
    <w:sdtEndPr/>
    <w:sdtContent>
      <w:p w14:paraId="06149B14" w14:textId="77777777" w:rsidR="00C569FA" w:rsidRPr="00AD4A7D" w:rsidRDefault="00140C45">
        <w:pPr>
          <w:pStyle w:val="Footer"/>
          <w:jc w:val="right"/>
          <w:rPr>
            <w:sz w:val="28"/>
            <w:szCs w:val="28"/>
          </w:rPr>
        </w:pPr>
        <w:r w:rsidRPr="00AD4A7D">
          <w:rPr>
            <w:sz w:val="28"/>
            <w:szCs w:val="28"/>
            <w:cs/>
          </w:rPr>
          <w:t>หน้า</w:t>
        </w:r>
        <w:r w:rsidRPr="00AD4A7D">
          <w:rPr>
            <w:sz w:val="28"/>
            <w:szCs w:val="28"/>
          </w:rPr>
          <w:t xml:space="preserve"> </w:t>
        </w:r>
        <w:r w:rsidRPr="00AD4A7D">
          <w:rPr>
            <w:sz w:val="28"/>
            <w:szCs w:val="28"/>
          </w:rPr>
          <w:fldChar w:fldCharType="begin"/>
        </w:r>
        <w:r w:rsidRPr="00AD4A7D">
          <w:rPr>
            <w:sz w:val="28"/>
            <w:szCs w:val="28"/>
          </w:rPr>
          <w:instrText xml:space="preserve"> PAGE   \* MERGEFORMAT </w:instrText>
        </w:r>
        <w:r w:rsidRPr="00AD4A7D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8</w:t>
        </w:r>
        <w:r w:rsidRPr="00AD4A7D">
          <w:rPr>
            <w:noProof/>
            <w:sz w:val="28"/>
            <w:szCs w:val="28"/>
          </w:rPr>
          <w:fldChar w:fldCharType="end"/>
        </w:r>
      </w:p>
    </w:sdtContent>
  </w:sdt>
  <w:p w14:paraId="5F8E0303" w14:textId="77777777" w:rsidR="00C569FA" w:rsidRPr="00173DE0" w:rsidRDefault="001C1D60" w:rsidP="00C569F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E305CD" w14:textId="77777777" w:rsidR="00C569FA" w:rsidRPr="0093066F" w:rsidRDefault="00140C45">
    <w:pPr>
      <w:pStyle w:val="Footer"/>
      <w:jc w:val="right"/>
      <w:rPr>
        <w:rFonts w:asciiTheme="majorBidi" w:hAnsiTheme="majorBidi" w:cstheme="majorBidi"/>
      </w:rPr>
    </w:pPr>
    <w:r w:rsidRPr="0093066F">
      <w:rPr>
        <w:rFonts w:asciiTheme="majorBidi" w:hAnsiTheme="majorBidi" w:cstheme="majorBidi"/>
        <w:cs/>
      </w:rPr>
      <w:t xml:space="preserve"> หน้า</w:t>
    </w:r>
    <w:r w:rsidRPr="0093066F">
      <w:rPr>
        <w:rFonts w:asciiTheme="majorBidi" w:hAnsiTheme="majorBidi" w:cstheme="majorBidi"/>
      </w:rPr>
      <w:t xml:space="preserve">  </w:t>
    </w:r>
    <w:r w:rsidRPr="0093066F">
      <w:rPr>
        <w:rFonts w:asciiTheme="majorBidi" w:hAnsiTheme="majorBidi" w:cstheme="majorBidi"/>
      </w:rPr>
      <w:fldChar w:fldCharType="begin"/>
    </w:r>
    <w:r w:rsidRPr="0093066F">
      <w:rPr>
        <w:rFonts w:asciiTheme="majorBidi" w:hAnsiTheme="majorBidi" w:cstheme="majorBidi"/>
      </w:rPr>
      <w:instrText xml:space="preserve"> PAGE   \* MERGEFORMAT </w:instrText>
    </w:r>
    <w:r w:rsidRPr="0093066F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  <w:noProof/>
      </w:rPr>
      <w:t>4</w:t>
    </w:r>
    <w:r w:rsidRPr="0093066F">
      <w:rPr>
        <w:rFonts w:asciiTheme="majorBidi" w:hAnsiTheme="majorBidi" w:cstheme="majorBidi"/>
        <w:noProof/>
      </w:rPr>
      <w:fldChar w:fldCharType="end"/>
    </w:r>
    <w:r w:rsidRPr="0093066F">
      <w:rPr>
        <w:rFonts w:asciiTheme="majorBidi" w:hAnsiTheme="majorBidi" w:cstheme="majorBidi"/>
      </w:rPr>
      <w:t xml:space="preserve"> </w:t>
    </w:r>
  </w:p>
  <w:p w14:paraId="7B623A9F" w14:textId="77777777" w:rsidR="00C569FA" w:rsidRDefault="001C1D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FF17EE" w14:textId="77777777" w:rsidR="001C1D60" w:rsidRDefault="001C1D60">
      <w:pPr>
        <w:spacing w:before="0" w:after="0"/>
      </w:pPr>
      <w:r>
        <w:separator/>
      </w:r>
    </w:p>
  </w:footnote>
  <w:footnote w:type="continuationSeparator" w:id="0">
    <w:p w14:paraId="10723738" w14:textId="77777777" w:rsidR="001C1D60" w:rsidRDefault="001C1D6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F2292B" w14:textId="77777777" w:rsidR="00C569FA" w:rsidRPr="00E961F2" w:rsidRDefault="00140C45" w:rsidP="00C569FA">
    <w:pPr>
      <w:pStyle w:val="Header"/>
      <w:jc w:val="right"/>
      <w:rPr>
        <w:cs/>
      </w:rPr>
    </w:pPr>
    <w:r w:rsidRPr="00E961F2">
      <w:rPr>
        <w:cs/>
      </w:rPr>
      <w:t>ภายใน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257A47" w14:textId="77777777" w:rsidR="00C569FA" w:rsidRPr="0041303A" w:rsidRDefault="001C1D60" w:rsidP="009873D4">
    <w:pPr>
      <w:pStyle w:val="Header"/>
      <w:jc w:val="center"/>
      <w:rPr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6EC58B" w14:textId="77777777" w:rsidR="00C569FA" w:rsidRPr="00C113F8" w:rsidRDefault="001C1D60" w:rsidP="00C569FA">
    <w:pPr>
      <w:pStyle w:val="Header"/>
      <w:rPr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0C3933" w14:textId="77777777" w:rsidR="00C569FA" w:rsidRPr="00AA7C49" w:rsidRDefault="001C1D60" w:rsidP="00C569FA">
    <w:pPr>
      <w:tabs>
        <w:tab w:val="center" w:pos="4513"/>
        <w:tab w:val="right" w:pos="9026"/>
      </w:tabs>
      <w:spacing w:before="0" w:after="0"/>
      <w:jc w:val="left"/>
      <w:rPr>
        <w:rFonts w:eastAsiaTheme="minorEastAsia"/>
        <w:sz w:val="28"/>
        <w:szCs w:val="28"/>
      </w:rPr>
    </w:pPr>
    <w:bookmarkStart w:id="58" w:name="_Hlk497236319"/>
    <w:bookmarkStart w:id="59" w:name="_Hlk497236320"/>
    <w:bookmarkStart w:id="60" w:name="_Hlk497236324"/>
    <w:bookmarkStart w:id="61" w:name="_Hlk497236325"/>
    <w:bookmarkStart w:id="62" w:name="_Hlk497236417"/>
    <w:bookmarkStart w:id="63" w:name="_Hlk497236418"/>
    <w:bookmarkStart w:id="64" w:name="_Hlk497236419"/>
    <w:bookmarkStart w:id="65" w:name="_Hlk497236420"/>
    <w:bookmarkStart w:id="66" w:name="_Hlk497236421"/>
    <w:bookmarkStart w:id="67" w:name="_Hlk497236422"/>
    <w:bookmarkStart w:id="68" w:name="_Hlk497236424"/>
    <w:bookmarkStart w:id="69" w:name="_Hlk497236425"/>
    <w:bookmarkStart w:id="70" w:name="_Hlk497236426"/>
    <w:bookmarkStart w:id="71" w:name="_Hlk497236427"/>
    <w:bookmarkStart w:id="72" w:name="_Hlk497236428"/>
    <w:bookmarkStart w:id="73" w:name="_Hlk497236429"/>
    <w:bookmarkStart w:id="74" w:name="_Hlk497236433"/>
    <w:bookmarkStart w:id="75" w:name="_Hlk497236434"/>
    <w:bookmarkStart w:id="76" w:name="_Hlk497236435"/>
    <w:bookmarkStart w:id="77" w:name="_Hlk497236436"/>
    <w:bookmarkStart w:id="78" w:name="_Hlk497236437"/>
    <w:bookmarkStart w:id="79" w:name="_Hlk497236438"/>
    <w:bookmarkStart w:id="80" w:name="_Hlk497236439"/>
    <w:bookmarkStart w:id="81" w:name="_Hlk497236440"/>
    <w:bookmarkStart w:id="82" w:name="_Hlk497236441"/>
    <w:bookmarkStart w:id="83" w:name="_Hlk497236442"/>
    <w:bookmarkStart w:id="84" w:name="_Hlk497236443"/>
    <w:bookmarkStart w:id="85" w:name="_Hlk497236444"/>
    <w:bookmarkStart w:id="86" w:name="_Hlk497236469"/>
    <w:bookmarkStart w:id="87" w:name="_Hlk497236470"/>
    <w:bookmarkStart w:id="88" w:name="_Hlk497236503"/>
    <w:bookmarkStart w:id="89" w:name="_Hlk497236504"/>
    <w:bookmarkStart w:id="90" w:name="_Hlk497236526"/>
    <w:bookmarkStart w:id="91" w:name="_Hlk497236527"/>
    <w:bookmarkStart w:id="92" w:name="_Hlk497237031"/>
    <w:bookmarkStart w:id="93" w:name="_Hlk497237032"/>
    <w:bookmarkStart w:id="94" w:name="_Hlk497237161"/>
    <w:bookmarkStart w:id="95" w:name="_Hlk497237162"/>
  </w:p>
  <w:tbl>
    <w:tblPr>
      <w:tblW w:w="10004" w:type="dxa"/>
      <w:tblInd w:w="-34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2268"/>
      <w:gridCol w:w="5359"/>
      <w:gridCol w:w="2377"/>
    </w:tblGrid>
    <w:tr w:rsidR="00C569FA" w:rsidRPr="00AA7C49" w14:paraId="130B6F7C" w14:textId="77777777" w:rsidTr="00F66CAB">
      <w:trPr>
        <w:trHeight w:val="706"/>
      </w:trPr>
      <w:tc>
        <w:tcPr>
          <w:tcW w:w="2268" w:type="dxa"/>
          <w:vMerge w:val="restart"/>
          <w:vAlign w:val="center"/>
        </w:tcPr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p w14:paraId="34FB07C2" w14:textId="77777777" w:rsidR="00C569FA" w:rsidRPr="00AA7C49" w:rsidRDefault="00140C45" w:rsidP="00C569FA">
          <w:pPr>
            <w:pStyle w:val="Header"/>
            <w:jc w:val="center"/>
            <w:rPr>
              <w:sz w:val="28"/>
              <w:szCs w:val="28"/>
            </w:rPr>
          </w:pPr>
          <w:r w:rsidRPr="00AA7C49">
            <w:rPr>
              <w:noProof/>
              <w:sz w:val="28"/>
              <w:szCs w:val="28"/>
            </w:rPr>
            <w:drawing>
              <wp:inline distT="0" distB="0" distL="0" distR="0" wp14:anchorId="1ABBFC22" wp14:editId="38C46DEF">
                <wp:extent cx="538066" cy="787652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6212" cy="8288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59" w:type="dxa"/>
          <w:vMerge w:val="restart"/>
          <w:vAlign w:val="center"/>
        </w:tcPr>
        <w:p w14:paraId="457084A8" w14:textId="77777777" w:rsidR="0079283D" w:rsidRPr="0079283D" w:rsidRDefault="00140C45" w:rsidP="0079283D">
          <w:pPr>
            <w:jc w:val="right"/>
            <w:rPr>
              <w:sz w:val="28"/>
              <w:szCs w:val="28"/>
            </w:rPr>
          </w:pPr>
          <w:r w:rsidRPr="00AA7C49">
            <w:rPr>
              <w:sz w:val="28"/>
              <w:szCs w:val="28"/>
              <w:cs/>
            </w:rPr>
            <w:t xml:space="preserve">เรื่อง </w:t>
          </w:r>
          <w:r w:rsidR="0079283D" w:rsidRPr="0079283D">
            <w:rPr>
              <w:sz w:val="28"/>
              <w:szCs w:val="28"/>
              <w:cs/>
            </w:rPr>
            <w:t>ขั้นตอนปฏิบัติในการควบคุมการเข้าถึงพื้นที่ควบคุม</w:t>
          </w:r>
        </w:p>
        <w:p w14:paraId="5E32566D" w14:textId="089DEC7D" w:rsidR="00C569FA" w:rsidRPr="00AA7C49" w:rsidRDefault="0079283D" w:rsidP="0079283D">
          <w:pPr>
            <w:jc w:val="right"/>
            <w:rPr>
              <w:sz w:val="28"/>
              <w:szCs w:val="28"/>
              <w:cs/>
            </w:rPr>
          </w:pPr>
          <w:r w:rsidRPr="0079283D">
            <w:rPr>
              <w:sz w:val="28"/>
              <w:szCs w:val="28"/>
            </w:rPr>
            <w:t>Physical Entry Control Procedure</w:t>
          </w:r>
        </w:p>
      </w:tc>
      <w:tc>
        <w:tcPr>
          <w:tcW w:w="2377" w:type="dxa"/>
          <w:vAlign w:val="center"/>
        </w:tcPr>
        <w:p w14:paraId="4C2A6FAF" w14:textId="77777777" w:rsidR="00C569FA" w:rsidRPr="00AA7C49" w:rsidRDefault="00140C45" w:rsidP="00C569FA">
          <w:pPr>
            <w:tabs>
              <w:tab w:val="left" w:pos="1305"/>
            </w:tabs>
            <w:spacing w:after="0"/>
            <w:rPr>
              <w:sz w:val="28"/>
              <w:szCs w:val="28"/>
              <w:cs/>
            </w:rPr>
          </w:pPr>
          <w:r w:rsidRPr="00AA7C49">
            <w:rPr>
              <w:sz w:val="28"/>
              <w:szCs w:val="28"/>
              <w:cs/>
            </w:rPr>
            <w:t xml:space="preserve">ระดับชั้นความลับ </w:t>
          </w:r>
          <w:r w:rsidRPr="00AA7C49">
            <w:rPr>
              <w:sz w:val="28"/>
              <w:szCs w:val="28"/>
            </w:rPr>
            <w:t>:</w:t>
          </w:r>
          <w:r w:rsidRPr="00AA7C49">
            <w:rPr>
              <w:sz w:val="28"/>
              <w:szCs w:val="28"/>
              <w:cs/>
            </w:rPr>
            <w:t xml:space="preserve"> ภายใน</w:t>
          </w:r>
        </w:p>
      </w:tc>
    </w:tr>
    <w:tr w:rsidR="00C569FA" w:rsidRPr="00AA7C49" w14:paraId="571D5CE2" w14:textId="77777777" w:rsidTr="00F66CAB">
      <w:trPr>
        <w:trHeight w:val="689"/>
      </w:trPr>
      <w:tc>
        <w:tcPr>
          <w:tcW w:w="2268" w:type="dxa"/>
          <w:vMerge/>
          <w:vAlign w:val="center"/>
        </w:tcPr>
        <w:p w14:paraId="38C09288" w14:textId="77777777" w:rsidR="00C569FA" w:rsidRPr="00AA7C49" w:rsidRDefault="001C1D60" w:rsidP="00C569FA">
          <w:pPr>
            <w:pStyle w:val="Header"/>
            <w:jc w:val="center"/>
            <w:rPr>
              <w:noProof/>
              <w:sz w:val="28"/>
              <w:szCs w:val="28"/>
              <w:cs/>
            </w:rPr>
          </w:pPr>
        </w:p>
      </w:tc>
      <w:tc>
        <w:tcPr>
          <w:tcW w:w="5359" w:type="dxa"/>
          <w:vMerge/>
          <w:vAlign w:val="center"/>
        </w:tcPr>
        <w:p w14:paraId="4EC244DF" w14:textId="77777777" w:rsidR="00C569FA" w:rsidRPr="00AA7C49" w:rsidRDefault="001C1D60" w:rsidP="00C569FA">
          <w:pPr>
            <w:pStyle w:val="NoSpacing"/>
            <w:ind w:firstLine="0"/>
            <w:jc w:val="left"/>
            <w:rPr>
              <w:rFonts w:ascii="TH SarabunPSK" w:hAnsi="TH SarabunPSK" w:cs="TH SarabunPSK"/>
              <w:sz w:val="28"/>
              <w:cs/>
            </w:rPr>
          </w:pPr>
        </w:p>
      </w:tc>
      <w:tc>
        <w:tcPr>
          <w:tcW w:w="2377" w:type="dxa"/>
          <w:vAlign w:val="center"/>
        </w:tcPr>
        <w:p w14:paraId="0DD8F435" w14:textId="77777777" w:rsidR="00C569FA" w:rsidRPr="00AA7C49" w:rsidRDefault="00140C45" w:rsidP="00C569FA">
          <w:pPr>
            <w:tabs>
              <w:tab w:val="left" w:pos="1305"/>
            </w:tabs>
            <w:spacing w:after="0"/>
            <w:rPr>
              <w:sz w:val="28"/>
              <w:szCs w:val="28"/>
              <w:cs/>
            </w:rPr>
          </w:pPr>
          <w:r w:rsidRPr="00AA7C49">
            <w:rPr>
              <w:sz w:val="28"/>
              <w:szCs w:val="28"/>
              <w:cs/>
            </w:rPr>
            <w:t xml:space="preserve">เวอร์ชัน </w:t>
          </w:r>
          <w:r w:rsidRPr="00AA7C49">
            <w:rPr>
              <w:sz w:val="28"/>
              <w:szCs w:val="28"/>
            </w:rPr>
            <w:t>:</w:t>
          </w:r>
          <w:r w:rsidRPr="00AA7C49">
            <w:rPr>
              <w:sz w:val="28"/>
              <w:szCs w:val="28"/>
              <w:cs/>
            </w:rPr>
            <w:t xml:space="preserve"> </w:t>
          </w:r>
          <w:r w:rsidRPr="00AA7C49">
            <w:rPr>
              <w:sz w:val="28"/>
              <w:szCs w:val="28"/>
            </w:rPr>
            <w:t>01</w:t>
          </w:r>
        </w:p>
      </w:tc>
    </w:tr>
  </w:tbl>
  <w:p w14:paraId="1C813CD2" w14:textId="77777777" w:rsidR="00C569FA" w:rsidRPr="00AA7C49" w:rsidRDefault="001C1D60" w:rsidP="00C569FA">
    <w:pPr>
      <w:tabs>
        <w:tab w:val="center" w:pos="4513"/>
        <w:tab w:val="right" w:pos="9026"/>
      </w:tabs>
      <w:spacing w:before="0" w:after="0"/>
      <w:jc w:val="left"/>
      <w:rPr>
        <w:rFonts w:eastAsiaTheme="minorEastAsia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1C5664"/>
    <w:multiLevelType w:val="hybridMultilevel"/>
    <w:tmpl w:val="BFBE5C14"/>
    <w:lvl w:ilvl="0" w:tplc="6876D2FC">
      <w:start w:val="1"/>
      <w:numFmt w:val="decimal"/>
      <w:suff w:val="space"/>
      <w:lvlText w:val="(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2CA7332"/>
    <w:multiLevelType w:val="hybridMultilevel"/>
    <w:tmpl w:val="50C28558"/>
    <w:lvl w:ilvl="0" w:tplc="04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  <w:sz w:val="36"/>
      </w:rPr>
    </w:lvl>
    <w:lvl w:ilvl="1" w:tplc="04090005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  <w:sz w:val="36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1A8A463D"/>
    <w:multiLevelType w:val="hybridMultilevel"/>
    <w:tmpl w:val="AEBCD3C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48B279C"/>
    <w:multiLevelType w:val="hybridMultilevel"/>
    <w:tmpl w:val="4A9E06A4"/>
    <w:lvl w:ilvl="0" w:tplc="945E4EA8">
      <w:start w:val="1"/>
      <w:numFmt w:val="lowerRoman"/>
      <w:lvlText w:val="%1."/>
      <w:lvlJc w:val="left"/>
      <w:pPr>
        <w:tabs>
          <w:tab w:val="num" w:pos="1440"/>
        </w:tabs>
        <w:ind w:left="1440" w:hanging="360"/>
      </w:pPr>
      <w:rPr>
        <w:b w:val="0"/>
        <w:bCs w:val="0"/>
        <w:sz w:val="32"/>
        <w:szCs w:val="32"/>
      </w:rPr>
    </w:lvl>
    <w:lvl w:ilvl="1" w:tplc="04090019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2" w:tplc="A97ECF4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color w:val="auto"/>
        <w:sz w:val="20"/>
        <w:szCs w:val="28"/>
      </w:rPr>
    </w:lvl>
    <w:lvl w:ilvl="3" w:tplc="0409000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0409001B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409001B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6DC7DB9"/>
    <w:multiLevelType w:val="hybridMultilevel"/>
    <w:tmpl w:val="CFFA5BC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3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9E58DF"/>
    <w:multiLevelType w:val="hybridMultilevel"/>
    <w:tmpl w:val="A1A4C19A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42F02C25"/>
    <w:multiLevelType w:val="hybridMultilevel"/>
    <w:tmpl w:val="9B6C00B2"/>
    <w:lvl w:ilvl="0" w:tplc="1E226FD6">
      <w:start w:val="1"/>
      <w:numFmt w:val="decimal"/>
      <w:suff w:val="space"/>
      <w:lvlText w:val="(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-5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9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16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3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0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37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500" w:hanging="180"/>
      </w:pPr>
      <w:rPr>
        <w:rFonts w:cs="Times New Roman"/>
      </w:rPr>
    </w:lvl>
  </w:abstractNum>
  <w:abstractNum w:abstractNumId="7" w15:restartNumberingAfterBreak="0">
    <w:nsid w:val="556D6C63"/>
    <w:multiLevelType w:val="hybridMultilevel"/>
    <w:tmpl w:val="808A8AC4"/>
    <w:lvl w:ilvl="0" w:tplc="7A022492">
      <w:start w:val="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CB608F9"/>
    <w:multiLevelType w:val="multilevel"/>
    <w:tmpl w:val="5B4E2A16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left="1206" w:hanging="576"/>
      </w:pPr>
      <w:rPr>
        <w:rFonts w:cs="Times New Roman"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9" w15:restartNumberingAfterBreak="0">
    <w:nsid w:val="621C15FF"/>
    <w:multiLevelType w:val="hybridMultilevel"/>
    <w:tmpl w:val="B77A3226"/>
    <w:lvl w:ilvl="0" w:tplc="31CEFA58">
      <w:start w:val="1"/>
      <w:numFmt w:val="decimal"/>
      <w:lvlText w:val="%1."/>
      <w:lvlJc w:val="left"/>
      <w:pPr>
        <w:ind w:left="1211" w:hanging="360"/>
      </w:pPr>
      <w:rPr>
        <w:rFonts w:asciiTheme="majorBidi" w:hAnsiTheme="majorBidi" w:cstheme="majorBidi"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0" w15:restartNumberingAfterBreak="0">
    <w:nsid w:val="6B8A531B"/>
    <w:multiLevelType w:val="hybridMultilevel"/>
    <w:tmpl w:val="9B6C00B2"/>
    <w:lvl w:ilvl="0" w:tplc="1E226FD6">
      <w:start w:val="1"/>
      <w:numFmt w:val="decimal"/>
      <w:suff w:val="space"/>
      <w:lvlText w:val="(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-5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9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16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3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0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37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500" w:hanging="180"/>
      </w:pPr>
      <w:rPr>
        <w:rFonts w:cs="Times New Roman"/>
      </w:rPr>
    </w:lvl>
  </w:abstractNum>
  <w:abstractNum w:abstractNumId="11" w15:restartNumberingAfterBreak="0">
    <w:nsid w:val="6C0370C4"/>
    <w:multiLevelType w:val="hybridMultilevel"/>
    <w:tmpl w:val="BCF48D04"/>
    <w:lvl w:ilvl="0" w:tplc="64BAA22E">
      <w:start w:val="1"/>
      <w:numFmt w:val="decimal"/>
      <w:suff w:val="space"/>
      <w:lvlText w:val="(%1)"/>
      <w:lvlJc w:val="left"/>
      <w:pPr>
        <w:ind w:left="360" w:hanging="360"/>
      </w:pPr>
      <w:rPr>
        <w:rFonts w:cs="Times New Roman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-5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9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16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3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0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37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500" w:hanging="180"/>
      </w:pPr>
      <w:rPr>
        <w:rFonts w:cs="Times New Roman"/>
      </w:rPr>
    </w:lvl>
  </w:abstractNum>
  <w:abstractNum w:abstractNumId="12" w15:restartNumberingAfterBreak="0">
    <w:nsid w:val="6D4F4C21"/>
    <w:multiLevelType w:val="hybridMultilevel"/>
    <w:tmpl w:val="BCF48D04"/>
    <w:lvl w:ilvl="0" w:tplc="64BAA22E">
      <w:start w:val="1"/>
      <w:numFmt w:val="decimal"/>
      <w:suff w:val="space"/>
      <w:lvlText w:val="(%1)"/>
      <w:lvlJc w:val="left"/>
      <w:pPr>
        <w:ind w:left="360" w:hanging="360"/>
      </w:pPr>
      <w:rPr>
        <w:rFonts w:cs="Times New Roman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-5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9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16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3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0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37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500" w:hanging="180"/>
      </w:pPr>
      <w:rPr>
        <w:rFonts w:cs="Times New Roman"/>
      </w:rPr>
    </w:lvl>
  </w:abstractNum>
  <w:abstractNum w:abstractNumId="13" w15:restartNumberingAfterBreak="0">
    <w:nsid w:val="6F6A0EB5"/>
    <w:multiLevelType w:val="hybridMultilevel"/>
    <w:tmpl w:val="F308155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3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B65FE2"/>
    <w:multiLevelType w:val="hybridMultilevel"/>
    <w:tmpl w:val="D17CFAB6"/>
    <w:lvl w:ilvl="0" w:tplc="53822794">
      <w:start w:val="1"/>
      <w:numFmt w:val="decimal"/>
      <w:suff w:val="space"/>
      <w:lvlText w:val="(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1C608B1"/>
    <w:multiLevelType w:val="hybridMultilevel"/>
    <w:tmpl w:val="16E6B35C"/>
    <w:lvl w:ilvl="0" w:tplc="64E0579E">
      <w:start w:val="1"/>
      <w:numFmt w:val="lowerRoman"/>
      <w:lvlText w:val="%1."/>
      <w:lvlJc w:val="left"/>
      <w:pPr>
        <w:ind w:left="144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1E953AA"/>
    <w:multiLevelType w:val="hybridMultilevel"/>
    <w:tmpl w:val="AE100C2E"/>
    <w:lvl w:ilvl="0" w:tplc="040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sz w:val="36"/>
      </w:rPr>
    </w:lvl>
    <w:lvl w:ilvl="1" w:tplc="080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6"/>
  </w:num>
  <w:num w:numId="12">
    <w:abstractNumId w:val="7"/>
  </w:num>
  <w:num w:numId="13">
    <w:abstractNumId w:val="4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B8F"/>
    <w:rsid w:val="0003556F"/>
    <w:rsid w:val="00045676"/>
    <w:rsid w:val="00065C73"/>
    <w:rsid w:val="000D4C37"/>
    <w:rsid w:val="00115714"/>
    <w:rsid w:val="00140C45"/>
    <w:rsid w:val="001C1D60"/>
    <w:rsid w:val="001F4EA3"/>
    <w:rsid w:val="00262213"/>
    <w:rsid w:val="00271E47"/>
    <w:rsid w:val="002936B2"/>
    <w:rsid w:val="002B49CF"/>
    <w:rsid w:val="0033782F"/>
    <w:rsid w:val="003567D6"/>
    <w:rsid w:val="003B3BA1"/>
    <w:rsid w:val="00402272"/>
    <w:rsid w:val="00403AD5"/>
    <w:rsid w:val="00413465"/>
    <w:rsid w:val="004308E4"/>
    <w:rsid w:val="004C2450"/>
    <w:rsid w:val="004D79D8"/>
    <w:rsid w:val="004F393D"/>
    <w:rsid w:val="00512B8F"/>
    <w:rsid w:val="00581EE7"/>
    <w:rsid w:val="006369F1"/>
    <w:rsid w:val="00657692"/>
    <w:rsid w:val="00690169"/>
    <w:rsid w:val="006A2F73"/>
    <w:rsid w:val="006B5FF8"/>
    <w:rsid w:val="007149EB"/>
    <w:rsid w:val="00716EF2"/>
    <w:rsid w:val="00765CF7"/>
    <w:rsid w:val="0079283D"/>
    <w:rsid w:val="007A0EAC"/>
    <w:rsid w:val="007D07D5"/>
    <w:rsid w:val="007D421D"/>
    <w:rsid w:val="007E1E80"/>
    <w:rsid w:val="00874B72"/>
    <w:rsid w:val="008B63CC"/>
    <w:rsid w:val="008E3057"/>
    <w:rsid w:val="0091073E"/>
    <w:rsid w:val="00942037"/>
    <w:rsid w:val="009436F0"/>
    <w:rsid w:val="009D0DDA"/>
    <w:rsid w:val="00A54233"/>
    <w:rsid w:val="00A61455"/>
    <w:rsid w:val="00AC07D3"/>
    <w:rsid w:val="00AD7209"/>
    <w:rsid w:val="00AF5C30"/>
    <w:rsid w:val="00B14136"/>
    <w:rsid w:val="00B37399"/>
    <w:rsid w:val="00B70520"/>
    <w:rsid w:val="00BD4941"/>
    <w:rsid w:val="00C4039D"/>
    <w:rsid w:val="00C57A27"/>
    <w:rsid w:val="00CB02B9"/>
    <w:rsid w:val="00CF316A"/>
    <w:rsid w:val="00D02A3C"/>
    <w:rsid w:val="00D260B4"/>
    <w:rsid w:val="00D43B12"/>
    <w:rsid w:val="00DB6336"/>
    <w:rsid w:val="00E3490E"/>
    <w:rsid w:val="00E62B00"/>
    <w:rsid w:val="00E734E1"/>
    <w:rsid w:val="00E90789"/>
    <w:rsid w:val="00E97371"/>
    <w:rsid w:val="00ED1AB0"/>
    <w:rsid w:val="00F27B95"/>
    <w:rsid w:val="00F90DDB"/>
    <w:rsid w:val="00FA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CCB420"/>
  <w15:chartTrackingRefBased/>
  <w15:docId w15:val="{9F2A90BB-F98E-476B-948B-D0884FC38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39D"/>
    <w:pPr>
      <w:spacing w:before="60" w:after="60" w:line="240" w:lineRule="auto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Heading1">
    <w:name w:val="heading 1"/>
    <w:basedOn w:val="Normal"/>
    <w:next w:val="Normal"/>
    <w:link w:val="Heading1Char"/>
    <w:autoRedefine/>
    <w:qFormat/>
    <w:rsid w:val="00C4039D"/>
    <w:pPr>
      <w:numPr>
        <w:numId w:val="1"/>
      </w:numPr>
      <w:spacing w:before="120"/>
      <w:jc w:val="left"/>
      <w:outlineLvl w:val="0"/>
    </w:pPr>
    <w:rPr>
      <w:rFonts w:asciiTheme="majorBidi" w:eastAsia="Times New Roman" w:hAnsiTheme="majorBidi" w:cstheme="majorBidi"/>
      <w:b/>
      <w:bCs/>
      <w:spacing w:val="-5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4039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C4039D"/>
    <w:pPr>
      <w:keepNext/>
      <w:numPr>
        <w:ilvl w:val="3"/>
        <w:numId w:val="1"/>
      </w:numPr>
      <w:spacing w:before="240"/>
      <w:outlineLvl w:val="3"/>
    </w:pPr>
    <w:rPr>
      <w:rFonts w:ascii="Calibri" w:eastAsia="Times New Roman" w:hAnsi="Calibri" w:cs="Cordi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C4039D"/>
    <w:pPr>
      <w:numPr>
        <w:ilvl w:val="4"/>
        <w:numId w:val="1"/>
      </w:numPr>
      <w:spacing w:before="240"/>
      <w:outlineLvl w:val="4"/>
    </w:pPr>
    <w:rPr>
      <w:rFonts w:ascii="Calibri" w:eastAsia="Times New Roman" w:hAnsi="Calibri" w:cs="Cordi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C4039D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Times New Roman" w:hAnsi="Cambria" w:cs="Angsana New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qFormat/>
    <w:rsid w:val="00C4039D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Times New Roman" w:hAnsi="Cambria" w:cs="Angsana New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qFormat/>
    <w:rsid w:val="00C4039D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Times New Roman" w:hAnsi="Cambria" w:cs="Angsana New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qFormat/>
    <w:rsid w:val="00C4039D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Times New Roman" w:hAnsi="Cambria" w:cs="Angsana New"/>
      <w:i/>
      <w:iCs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4039D"/>
    <w:rPr>
      <w:rFonts w:asciiTheme="majorBidi" w:eastAsia="Times New Roman" w:hAnsiTheme="majorBidi" w:cstheme="majorBidi"/>
      <w:b/>
      <w:bCs/>
      <w:spacing w:val="-5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039D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4Char">
    <w:name w:val="Heading 4 Char"/>
    <w:basedOn w:val="DefaultParagraphFont"/>
    <w:link w:val="Heading4"/>
    <w:uiPriority w:val="9"/>
    <w:rsid w:val="00C4039D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rsid w:val="00C4039D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basedOn w:val="DefaultParagraphFont"/>
    <w:link w:val="Heading6"/>
    <w:uiPriority w:val="9"/>
    <w:rsid w:val="00C4039D"/>
    <w:rPr>
      <w:rFonts w:ascii="Cambria" w:eastAsia="Times New Roman" w:hAnsi="Cambria" w:cs="Angsana New"/>
      <w:i/>
      <w:iCs/>
      <w:color w:val="243F60"/>
      <w:sz w:val="32"/>
      <w:szCs w:val="32"/>
    </w:rPr>
  </w:style>
  <w:style w:type="character" w:customStyle="1" w:styleId="Heading7Char">
    <w:name w:val="Heading 7 Char"/>
    <w:basedOn w:val="DefaultParagraphFont"/>
    <w:link w:val="Heading7"/>
    <w:uiPriority w:val="9"/>
    <w:rsid w:val="00C4039D"/>
    <w:rPr>
      <w:rFonts w:ascii="Cambria" w:eastAsia="Times New Roman" w:hAnsi="Cambria" w:cs="Angsana New"/>
      <w:i/>
      <w:iCs/>
      <w:color w:val="404040"/>
      <w:sz w:val="32"/>
      <w:szCs w:val="32"/>
    </w:rPr>
  </w:style>
  <w:style w:type="character" w:customStyle="1" w:styleId="Heading8Char">
    <w:name w:val="Heading 8 Char"/>
    <w:basedOn w:val="DefaultParagraphFont"/>
    <w:link w:val="Heading8"/>
    <w:uiPriority w:val="9"/>
    <w:rsid w:val="00C4039D"/>
    <w:rPr>
      <w:rFonts w:ascii="Cambria" w:eastAsia="Times New Roman" w:hAnsi="Cambria" w:cs="Angsana New"/>
      <w:color w:val="404040"/>
      <w:sz w:val="20"/>
      <w:szCs w:val="25"/>
    </w:rPr>
  </w:style>
  <w:style w:type="character" w:customStyle="1" w:styleId="Heading9Char">
    <w:name w:val="Heading 9 Char"/>
    <w:basedOn w:val="DefaultParagraphFont"/>
    <w:link w:val="Heading9"/>
    <w:uiPriority w:val="9"/>
    <w:rsid w:val="00C4039D"/>
    <w:rPr>
      <w:rFonts w:ascii="Cambria" w:eastAsia="Times New Roman" w:hAnsi="Cambria" w:cs="Angsana New"/>
      <w:i/>
      <w:iCs/>
      <w:color w:val="404040"/>
      <w:sz w:val="20"/>
      <w:szCs w:val="25"/>
    </w:rPr>
  </w:style>
  <w:style w:type="table" w:styleId="TableGrid">
    <w:name w:val="Table Grid"/>
    <w:basedOn w:val="TableNormal"/>
    <w:uiPriority w:val="39"/>
    <w:rsid w:val="00C4039D"/>
    <w:pPr>
      <w:spacing w:after="0" w:line="240" w:lineRule="auto"/>
    </w:pPr>
    <w:rPr>
      <w:rFonts w:ascii="Browallia New" w:eastAsia="Calibri" w:hAnsi="Browallia New" w:cs="Browallia New"/>
      <w:sz w:val="20"/>
      <w:szCs w:val="20"/>
      <w:lang w:val="en-SG" w:eastAsia="en-SG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rsid w:val="00C4039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039D"/>
    <w:rPr>
      <w:rFonts w:ascii="TH SarabunPSK" w:eastAsia="Calibri" w:hAnsi="TH SarabunPSK" w:cs="TH SarabunPSK"/>
      <w:sz w:val="32"/>
      <w:szCs w:val="32"/>
    </w:rPr>
  </w:style>
  <w:style w:type="paragraph" w:styleId="Footer">
    <w:name w:val="footer"/>
    <w:basedOn w:val="Normal"/>
    <w:link w:val="FooterChar"/>
    <w:uiPriority w:val="99"/>
    <w:rsid w:val="00C4039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039D"/>
    <w:rPr>
      <w:rFonts w:ascii="TH SarabunPSK" w:eastAsia="Calibri" w:hAnsi="TH SarabunPSK" w:cs="TH SarabunPSK"/>
      <w:sz w:val="32"/>
      <w:szCs w:val="32"/>
    </w:rPr>
  </w:style>
  <w:style w:type="paragraph" w:styleId="TOC1">
    <w:name w:val="toc 1"/>
    <w:basedOn w:val="Normal"/>
    <w:next w:val="Normal"/>
    <w:autoRedefine/>
    <w:uiPriority w:val="39"/>
    <w:rsid w:val="00C4039D"/>
    <w:pPr>
      <w:tabs>
        <w:tab w:val="left" w:pos="270"/>
        <w:tab w:val="left" w:pos="426"/>
        <w:tab w:val="right" w:leader="dot" w:pos="9062"/>
      </w:tabs>
      <w:spacing w:after="0"/>
      <w:jc w:val="left"/>
    </w:pPr>
    <w:rPr>
      <w:noProof/>
    </w:rPr>
  </w:style>
  <w:style w:type="character" w:styleId="Hyperlink">
    <w:name w:val="Hyperlink"/>
    <w:uiPriority w:val="99"/>
    <w:rsid w:val="00C4039D"/>
    <w:rPr>
      <w:rFonts w:cs="Times New Roman"/>
      <w:color w:val="0000FF"/>
      <w:u w:val="single"/>
    </w:rPr>
  </w:style>
  <w:style w:type="paragraph" w:styleId="ListParagraph">
    <w:name w:val="List Paragraph"/>
    <w:aliases w:val="List 1 Level Paragraph"/>
    <w:basedOn w:val="Normal"/>
    <w:link w:val="ListParagraphChar"/>
    <w:uiPriority w:val="34"/>
    <w:qFormat/>
    <w:rsid w:val="00C4039D"/>
    <w:pPr>
      <w:spacing w:before="0" w:after="0"/>
      <w:ind w:left="720"/>
      <w:contextualSpacing/>
    </w:pPr>
    <w:rPr>
      <w:szCs w:val="40"/>
    </w:rPr>
  </w:style>
  <w:style w:type="character" w:customStyle="1" w:styleId="ListParagraphChar">
    <w:name w:val="List Paragraph Char"/>
    <w:aliases w:val="List 1 Level Paragraph Char"/>
    <w:link w:val="ListParagraph"/>
    <w:uiPriority w:val="34"/>
    <w:locked/>
    <w:rsid w:val="00C4039D"/>
    <w:rPr>
      <w:rFonts w:ascii="TH SarabunPSK" w:eastAsia="Calibri" w:hAnsi="TH SarabunPSK" w:cs="TH SarabunPSK"/>
      <w:sz w:val="32"/>
      <w:szCs w:val="40"/>
    </w:rPr>
  </w:style>
  <w:style w:type="paragraph" w:styleId="NoSpacing">
    <w:name w:val="No Spacing"/>
    <w:link w:val="NoSpacingChar"/>
    <w:uiPriority w:val="1"/>
    <w:qFormat/>
    <w:rsid w:val="00C4039D"/>
    <w:pPr>
      <w:spacing w:after="0" w:line="240" w:lineRule="auto"/>
      <w:ind w:firstLine="567"/>
      <w:jc w:val="thaiDistribute"/>
    </w:pPr>
    <w:rPr>
      <w:rFonts w:ascii="Browallia New" w:eastAsia="Calibri" w:hAnsi="Browallia New" w:cs="Angsana New"/>
    </w:rPr>
  </w:style>
  <w:style w:type="character" w:customStyle="1" w:styleId="NoSpacingChar">
    <w:name w:val="No Spacing Char"/>
    <w:link w:val="NoSpacing"/>
    <w:uiPriority w:val="1"/>
    <w:locked/>
    <w:rsid w:val="00C4039D"/>
    <w:rPr>
      <w:rFonts w:ascii="Browallia New" w:eastAsia="Calibri" w:hAnsi="Browallia New" w:cs="Angsana New"/>
    </w:rPr>
  </w:style>
  <w:style w:type="paragraph" w:styleId="BodyText">
    <w:name w:val="Body Text"/>
    <w:basedOn w:val="Normal"/>
    <w:link w:val="BodyTextChar"/>
    <w:uiPriority w:val="99"/>
    <w:semiHidden/>
    <w:rsid w:val="00C4039D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C4039D"/>
    <w:rPr>
      <w:rFonts w:ascii="TH SarabunPSK" w:eastAsia="Calibri" w:hAnsi="TH SarabunPSK" w:cs="Angsana New"/>
      <w:sz w:val="32"/>
      <w:szCs w:val="40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C4039D"/>
    <w:pPr>
      <w:spacing w:before="240" w:after="120"/>
      <w:jc w:val="both"/>
    </w:pPr>
    <w:rPr>
      <w:rFonts w:ascii="Cordia New" w:eastAsia="Times New Roman" w:hAnsi="Cordia New" w:cs="Cordia New"/>
      <w:b/>
      <w:bCs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C4039D"/>
    <w:pPr>
      <w:spacing w:after="100"/>
      <w:ind w:left="320"/>
    </w:pPr>
    <w:rPr>
      <w:rFonts w:cs="Angsana New"/>
      <w:szCs w:val="40"/>
    </w:rPr>
  </w:style>
  <w:style w:type="paragraph" w:styleId="TOCHeading">
    <w:name w:val="TOC Heading"/>
    <w:basedOn w:val="Heading1"/>
    <w:next w:val="Normal"/>
    <w:uiPriority w:val="39"/>
    <w:unhideWhenUsed/>
    <w:qFormat/>
    <w:rsid w:val="00C4039D"/>
    <w:pPr>
      <w:keepNext/>
      <w:keepLines/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/>
      <w:b w:val="0"/>
      <w:bCs w:val="0"/>
      <w:color w:val="2F5496" w:themeColor="accent1" w:themeShade="BF"/>
      <w:spacing w:val="0"/>
      <w:sz w:val="32"/>
      <w:szCs w:val="32"/>
      <w:lang w:bidi="ar-SA"/>
    </w:rPr>
  </w:style>
  <w:style w:type="character" w:customStyle="1" w:styleId="Normal1Char">
    <w:name w:val="Normal 1 Char"/>
    <w:link w:val="Normal1"/>
    <w:uiPriority w:val="99"/>
    <w:locked/>
    <w:rsid w:val="00874B72"/>
    <w:rPr>
      <w:rFonts w:ascii="CordiaUPC" w:hAnsi="CordiaUPC" w:cs="Angsana New"/>
    </w:rPr>
  </w:style>
  <w:style w:type="paragraph" w:customStyle="1" w:styleId="Normal1">
    <w:name w:val="Normal 1"/>
    <w:basedOn w:val="Normal"/>
    <w:link w:val="Normal1Char"/>
    <w:uiPriority w:val="99"/>
    <w:rsid w:val="00874B72"/>
    <w:pPr>
      <w:spacing w:before="0" w:after="200" w:line="276" w:lineRule="auto"/>
      <w:ind w:firstLine="709"/>
    </w:pPr>
    <w:rPr>
      <w:rFonts w:ascii="CordiaUPC" w:eastAsiaTheme="minorHAnsi" w:hAnsi="CordiaUPC" w:cs="Angsan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7C280-9623-4C8E-83CF-0B31129F4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9</Pages>
  <Words>809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Ply Saksit</dc:creator>
  <cp:keywords/>
  <dc:description/>
  <cp:lastModifiedBy>Ply Saksit</cp:lastModifiedBy>
  <cp:revision>56</cp:revision>
  <cp:lastPrinted>2020-09-30T08:57:00Z</cp:lastPrinted>
  <dcterms:created xsi:type="dcterms:W3CDTF">2020-07-10T05:08:00Z</dcterms:created>
  <dcterms:modified xsi:type="dcterms:W3CDTF">2020-09-30T09:44:00Z</dcterms:modified>
</cp:coreProperties>
</file>